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01FB1" w14:textId="77777777" w:rsidR="00B90981" w:rsidRDefault="001E2288">
      <w:pPr>
        <w:jc w:val="center"/>
        <w:rPr>
          <w:rFonts w:ascii="黑体" w:eastAsia="黑体" w:hAnsi="宋体" w:cs="宋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宋体" w:cs="宋体" w:hint="eastAsia"/>
          <w:b/>
          <w:bCs/>
          <w:color w:val="000000" w:themeColor="text1"/>
          <w:sz w:val="44"/>
          <w:szCs w:val="44"/>
        </w:rPr>
        <w:t>计算机科学与技术专业</w:t>
      </w:r>
    </w:p>
    <w:p w14:paraId="1C0C9CB3" w14:textId="77777777" w:rsidR="00B90981" w:rsidRDefault="001E2288">
      <w:pPr>
        <w:jc w:val="center"/>
        <w:rPr>
          <w:rFonts w:ascii="黑体" w:eastAsia="黑体" w:hAnsi="宋体" w:cs="宋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宋体" w:cs="宋体" w:hint="eastAsia"/>
          <w:b/>
          <w:bCs/>
          <w:color w:val="000000" w:themeColor="text1"/>
          <w:sz w:val="44"/>
          <w:szCs w:val="44"/>
        </w:rPr>
        <w:t>本科人才培养方案</w:t>
      </w:r>
    </w:p>
    <w:p w14:paraId="2AE438E0" w14:textId="77777777" w:rsidR="00B90981" w:rsidRDefault="00B90981">
      <w:pPr>
        <w:jc w:val="center"/>
        <w:rPr>
          <w:rFonts w:ascii="黑体" w:eastAsia="黑体" w:hAnsi="宋体" w:cs="宋体"/>
          <w:b/>
          <w:bCs/>
          <w:color w:val="000000" w:themeColor="text1"/>
          <w:szCs w:val="21"/>
        </w:rPr>
      </w:pPr>
    </w:p>
    <w:p w14:paraId="1066A58C" w14:textId="77777777" w:rsidR="00B90981" w:rsidRDefault="001E2288">
      <w:pPr>
        <w:widowControl/>
        <w:spacing w:line="360" w:lineRule="auto"/>
        <w:ind w:firstLineChars="200" w:firstLine="562"/>
        <w:rPr>
          <w:rFonts w:ascii="宋体" w:hAnsi="宋体"/>
          <w:b/>
          <w:color w:val="000000" w:themeColor="text1"/>
          <w:kern w:val="0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kern w:val="0"/>
          <w:sz w:val="28"/>
          <w:szCs w:val="28"/>
        </w:rPr>
        <w:t>一、培养目标</w:t>
      </w:r>
    </w:p>
    <w:p w14:paraId="4CE999DD" w14:textId="77777777" w:rsidR="00B90981" w:rsidRDefault="001E2288">
      <w:pPr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本专业培养具有良好的信息科学素养，较系统地掌握专业基础理论、基础知识和基本技能，具备较强的英语应用能力、创新精神及团队合作精神，能在计算机系统及计算机应用等领域，在企事业单位、政府机关部门从事计算机科学与技术相关的研究、设计、以及系统维护等工作的德、智、体、美全面发展的高素质国际化应用型、创新型高级专门人才。</w:t>
      </w:r>
    </w:p>
    <w:p w14:paraId="38C0A15B" w14:textId="77777777" w:rsidR="00B90981" w:rsidRDefault="001E2288">
      <w:pPr>
        <w:widowControl/>
        <w:spacing w:line="360" w:lineRule="auto"/>
        <w:ind w:firstLineChars="200" w:firstLine="562"/>
        <w:rPr>
          <w:rFonts w:ascii="宋体" w:hAnsi="宋体"/>
          <w:b/>
          <w:color w:val="000000" w:themeColor="text1"/>
          <w:kern w:val="0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kern w:val="0"/>
          <w:sz w:val="28"/>
          <w:szCs w:val="28"/>
        </w:rPr>
        <w:t>二、培养要求</w:t>
      </w:r>
    </w:p>
    <w:p w14:paraId="50FAF361" w14:textId="77777777" w:rsidR="00B90981" w:rsidRDefault="001E2288">
      <w:pPr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（一）掌握一定的人文社会和自然科学知识，具有良好的人文素养、职业道德和心理素质，社会责任感强。</w:t>
      </w:r>
    </w:p>
    <w:p w14:paraId="4657A97A" w14:textId="77777777" w:rsidR="00B90981" w:rsidRDefault="001E2288">
      <w:pPr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（二）掌握计算机</w:t>
      </w:r>
      <w:r>
        <w:rPr>
          <w:rFonts w:ascii="宋体" w:hAnsi="宋体"/>
          <w:color w:val="000000" w:themeColor="text1"/>
          <w:szCs w:val="21"/>
        </w:rPr>
        <w:t>科学与技术</w:t>
      </w:r>
      <w:r>
        <w:rPr>
          <w:rFonts w:ascii="宋体" w:hAnsi="宋体" w:hint="eastAsia"/>
          <w:color w:val="000000" w:themeColor="text1"/>
          <w:szCs w:val="21"/>
        </w:rPr>
        <w:t>专业</w:t>
      </w:r>
      <w:r>
        <w:rPr>
          <w:rFonts w:ascii="宋体" w:hAnsi="宋体"/>
          <w:color w:val="000000" w:themeColor="text1"/>
          <w:szCs w:val="21"/>
        </w:rPr>
        <w:t>的基</w:t>
      </w:r>
      <w:r>
        <w:rPr>
          <w:rFonts w:ascii="宋体" w:hAnsi="宋体" w:hint="eastAsia"/>
          <w:color w:val="000000" w:themeColor="text1"/>
          <w:szCs w:val="21"/>
        </w:rPr>
        <w:t>础</w:t>
      </w:r>
      <w:r>
        <w:rPr>
          <w:rFonts w:ascii="宋体" w:hAnsi="宋体"/>
          <w:color w:val="000000" w:themeColor="text1"/>
          <w:szCs w:val="21"/>
        </w:rPr>
        <w:t>理论</w:t>
      </w:r>
      <w:r>
        <w:rPr>
          <w:rFonts w:ascii="宋体" w:hAnsi="宋体" w:hint="eastAsia"/>
          <w:color w:val="000000" w:themeColor="text1"/>
          <w:szCs w:val="21"/>
        </w:rPr>
        <w:t>和</w:t>
      </w:r>
      <w:r>
        <w:rPr>
          <w:rFonts w:ascii="宋体" w:hAnsi="宋体"/>
          <w:color w:val="000000" w:themeColor="text1"/>
          <w:szCs w:val="21"/>
        </w:rPr>
        <w:t>基本知识</w:t>
      </w:r>
      <w:r>
        <w:rPr>
          <w:rFonts w:ascii="宋体" w:hAnsi="宋体" w:hint="eastAsia"/>
          <w:color w:val="000000" w:themeColor="text1"/>
          <w:szCs w:val="21"/>
        </w:rPr>
        <w:t>。</w:t>
      </w:r>
    </w:p>
    <w:p w14:paraId="2C0D93F9" w14:textId="77777777" w:rsidR="00B90981" w:rsidRDefault="001E2288">
      <w:pPr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（三）</w:t>
      </w:r>
      <w:r>
        <w:rPr>
          <w:rFonts w:ascii="宋体" w:hAnsi="宋体"/>
          <w:color w:val="000000" w:themeColor="text1"/>
          <w:szCs w:val="21"/>
        </w:rPr>
        <w:t>掌握</w:t>
      </w:r>
      <w:r>
        <w:rPr>
          <w:rFonts w:ascii="宋体" w:hAnsi="宋体" w:hint="eastAsia"/>
          <w:color w:val="000000" w:themeColor="text1"/>
          <w:szCs w:val="21"/>
        </w:rPr>
        <w:t>多媒体设计与开发</w:t>
      </w:r>
      <w:r>
        <w:rPr>
          <w:rFonts w:ascii="宋体" w:hAnsi="宋体"/>
          <w:color w:val="000000" w:themeColor="text1"/>
          <w:szCs w:val="21"/>
        </w:rPr>
        <w:t>的基本方法</w:t>
      </w:r>
      <w:r>
        <w:rPr>
          <w:rFonts w:ascii="宋体" w:hAnsi="宋体" w:hint="eastAsia"/>
          <w:color w:val="000000" w:themeColor="text1"/>
          <w:szCs w:val="21"/>
        </w:rPr>
        <w:t>和基本技能。</w:t>
      </w:r>
    </w:p>
    <w:p w14:paraId="1FF28B74" w14:textId="77777777" w:rsidR="00B90981" w:rsidRDefault="001E2288">
      <w:pPr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（四）</w:t>
      </w:r>
      <w:r>
        <w:rPr>
          <w:rFonts w:ascii="宋体" w:hAnsi="宋体"/>
          <w:color w:val="000000" w:themeColor="text1"/>
          <w:szCs w:val="21"/>
        </w:rPr>
        <w:t>具</w:t>
      </w:r>
      <w:r>
        <w:rPr>
          <w:rFonts w:ascii="宋体" w:hAnsi="宋体" w:hint="eastAsia"/>
          <w:color w:val="000000" w:themeColor="text1"/>
          <w:szCs w:val="21"/>
        </w:rPr>
        <w:t>备初步的</w:t>
      </w:r>
      <w:r>
        <w:rPr>
          <w:rFonts w:ascii="宋体" w:hAnsi="宋体"/>
          <w:color w:val="000000" w:themeColor="text1"/>
          <w:szCs w:val="21"/>
        </w:rPr>
        <w:t>计算机</w:t>
      </w:r>
      <w:r>
        <w:rPr>
          <w:rFonts w:ascii="宋体" w:hAnsi="宋体" w:hint="eastAsia"/>
          <w:color w:val="000000" w:themeColor="text1"/>
          <w:szCs w:val="21"/>
        </w:rPr>
        <w:t>应用系统开发及维护的基本</w:t>
      </w:r>
      <w:r>
        <w:rPr>
          <w:rFonts w:ascii="宋体" w:hAnsi="宋体"/>
          <w:color w:val="000000" w:themeColor="text1"/>
          <w:szCs w:val="21"/>
        </w:rPr>
        <w:t>能力</w:t>
      </w:r>
      <w:r>
        <w:rPr>
          <w:rFonts w:ascii="宋体" w:hAnsi="宋体" w:hint="eastAsia"/>
          <w:color w:val="000000" w:themeColor="text1"/>
          <w:szCs w:val="21"/>
        </w:rPr>
        <w:t>。</w:t>
      </w:r>
    </w:p>
    <w:p w14:paraId="36DCAC5F" w14:textId="77777777" w:rsidR="00B90981" w:rsidRDefault="001E2288">
      <w:pPr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 xml:space="preserve">（五）具备工程管理和分析、解决工程问题的基本能力。 </w:t>
      </w:r>
    </w:p>
    <w:p w14:paraId="4ACD7A13" w14:textId="77777777" w:rsidR="00B90981" w:rsidRDefault="001E2288">
      <w:pPr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（六）具有较高的英语水平和综合应用能力，特别是听、说能力，在今后工作和社会实践中能运用英语进行较好的沟通与交流。学生必须通过大学英语四级水平考试。</w:t>
      </w:r>
    </w:p>
    <w:p w14:paraId="47D10245" w14:textId="77777777" w:rsidR="00B90981" w:rsidRDefault="001E2288">
      <w:pPr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（七）掌握文献检索、资料查询的基本方法，具有较强的自主学习能力和初步科学研究能力。</w:t>
      </w:r>
    </w:p>
    <w:p w14:paraId="3850E2F7" w14:textId="77777777" w:rsidR="00B90981" w:rsidRDefault="001E2288"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 xml:space="preserve">    （八）具有较强跨文化交际能力和人际沟通、团队协作和社会活动能力，有一定的创新创业精神、实践能力和实际工作能力。</w:t>
      </w:r>
    </w:p>
    <w:p w14:paraId="121FE5AA" w14:textId="77777777" w:rsidR="00B90981" w:rsidRDefault="001E2288">
      <w:pPr>
        <w:pStyle w:val="TOC1"/>
        <w:spacing w:line="360" w:lineRule="auto"/>
        <w:ind w:firstLineChars="0" w:firstLine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三、学制与修业年限</w:t>
      </w:r>
    </w:p>
    <w:p w14:paraId="6CBA6C9E" w14:textId="77777777" w:rsidR="00B90981" w:rsidRDefault="001E2288">
      <w:pPr>
        <w:spacing w:line="360" w:lineRule="auto"/>
        <w:ind w:firstLineChars="300" w:firstLine="63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学制：4年。</w:t>
      </w:r>
    </w:p>
    <w:p w14:paraId="46E5DCA3" w14:textId="77777777" w:rsidR="00B90981" w:rsidRDefault="001E2288">
      <w:pPr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 xml:space="preserve">  修业年限：3～6年。</w:t>
      </w:r>
    </w:p>
    <w:p w14:paraId="7B4E4123" w14:textId="77777777" w:rsidR="00B90981" w:rsidRDefault="00B90981">
      <w:pPr>
        <w:tabs>
          <w:tab w:val="left" w:pos="630"/>
        </w:tabs>
        <w:ind w:firstLineChars="200" w:firstLine="562"/>
        <w:rPr>
          <w:rFonts w:ascii="宋体" w:hAnsi="宋体"/>
          <w:b/>
          <w:bCs/>
          <w:color w:val="000000" w:themeColor="text1"/>
          <w:sz w:val="28"/>
          <w:szCs w:val="28"/>
        </w:rPr>
      </w:pPr>
    </w:p>
    <w:p w14:paraId="0425D973" w14:textId="77777777" w:rsidR="00B90981" w:rsidRDefault="00B90981">
      <w:pPr>
        <w:tabs>
          <w:tab w:val="left" w:pos="630"/>
        </w:tabs>
        <w:ind w:firstLineChars="200" w:firstLine="562"/>
        <w:rPr>
          <w:rFonts w:ascii="宋体" w:hAnsi="宋体"/>
          <w:b/>
          <w:bCs/>
          <w:color w:val="000000" w:themeColor="text1"/>
          <w:sz w:val="28"/>
          <w:szCs w:val="28"/>
        </w:rPr>
      </w:pPr>
    </w:p>
    <w:p w14:paraId="3B13BC76" w14:textId="77777777" w:rsidR="00B90981" w:rsidRDefault="00B90981">
      <w:pPr>
        <w:tabs>
          <w:tab w:val="left" w:pos="630"/>
        </w:tabs>
        <w:ind w:firstLineChars="200" w:firstLine="562"/>
        <w:rPr>
          <w:rFonts w:ascii="宋体" w:hAnsi="宋体"/>
          <w:b/>
          <w:bCs/>
          <w:color w:val="000000" w:themeColor="text1"/>
          <w:sz w:val="28"/>
          <w:szCs w:val="28"/>
        </w:rPr>
      </w:pPr>
    </w:p>
    <w:p w14:paraId="7F31D0BB" w14:textId="77777777" w:rsidR="00B90981" w:rsidRDefault="00B90981">
      <w:pPr>
        <w:tabs>
          <w:tab w:val="left" w:pos="630"/>
        </w:tabs>
        <w:ind w:firstLineChars="200" w:firstLine="562"/>
        <w:rPr>
          <w:rFonts w:ascii="宋体" w:hAnsi="宋体"/>
          <w:b/>
          <w:bCs/>
          <w:color w:val="000000" w:themeColor="text1"/>
          <w:sz w:val="28"/>
          <w:szCs w:val="28"/>
        </w:rPr>
      </w:pPr>
    </w:p>
    <w:p w14:paraId="35219C48" w14:textId="77777777" w:rsidR="00B90981" w:rsidRDefault="00B90981">
      <w:pPr>
        <w:tabs>
          <w:tab w:val="left" w:pos="630"/>
        </w:tabs>
        <w:spacing w:line="280" w:lineRule="exact"/>
        <w:ind w:firstLineChars="200" w:firstLine="562"/>
        <w:rPr>
          <w:rFonts w:ascii="宋体" w:hAnsi="宋体"/>
          <w:b/>
          <w:bCs/>
          <w:color w:val="000000" w:themeColor="text1"/>
          <w:sz w:val="28"/>
          <w:szCs w:val="28"/>
        </w:rPr>
      </w:pPr>
    </w:p>
    <w:p w14:paraId="657543DB" w14:textId="77777777" w:rsidR="00B90981" w:rsidRDefault="00B90981">
      <w:pPr>
        <w:tabs>
          <w:tab w:val="left" w:pos="630"/>
        </w:tabs>
        <w:spacing w:line="280" w:lineRule="exact"/>
        <w:ind w:firstLineChars="200" w:firstLine="562"/>
        <w:rPr>
          <w:rFonts w:ascii="宋体" w:hAnsi="宋体"/>
          <w:b/>
          <w:bCs/>
          <w:color w:val="000000" w:themeColor="text1"/>
          <w:sz w:val="28"/>
          <w:szCs w:val="28"/>
        </w:rPr>
      </w:pPr>
    </w:p>
    <w:p w14:paraId="5EB91042" w14:textId="77777777" w:rsidR="00B90981" w:rsidRDefault="001E2288">
      <w:pPr>
        <w:tabs>
          <w:tab w:val="left" w:pos="630"/>
        </w:tabs>
        <w:spacing w:line="280" w:lineRule="exact"/>
        <w:ind w:firstLineChars="200" w:firstLine="562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lastRenderedPageBreak/>
        <w:t>四、学分与学时</w:t>
      </w:r>
    </w:p>
    <w:p w14:paraId="7CB19CCC" w14:textId="77777777" w:rsidR="00B90981" w:rsidRDefault="001E2288">
      <w:pPr>
        <w:tabs>
          <w:tab w:val="left" w:pos="630"/>
        </w:tabs>
        <w:spacing w:line="280" w:lineRule="exact"/>
        <w:jc w:val="center"/>
        <w:rPr>
          <w:rFonts w:ascii="宋体" w:hAnsi="宋体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总学分及学分分配表</w:t>
      </w: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7"/>
        <w:gridCol w:w="2213"/>
        <w:gridCol w:w="1275"/>
        <w:gridCol w:w="1276"/>
        <w:gridCol w:w="1134"/>
        <w:gridCol w:w="914"/>
        <w:gridCol w:w="1013"/>
      </w:tblGrid>
      <w:tr w:rsidR="00B90981" w14:paraId="3D6CA130" w14:textId="77777777">
        <w:trPr>
          <w:trHeight w:val="420"/>
          <w:jc w:val="center"/>
        </w:trPr>
        <w:tc>
          <w:tcPr>
            <w:tcW w:w="1717" w:type="dxa"/>
            <w:vMerge w:val="restart"/>
            <w:tcBorders>
              <w:right w:val="single" w:sz="4" w:space="0" w:color="auto"/>
            </w:tcBorders>
            <w:vAlign w:val="center"/>
          </w:tcPr>
          <w:p w14:paraId="44D942B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课程类别</w:t>
            </w:r>
          </w:p>
        </w:tc>
        <w:tc>
          <w:tcPr>
            <w:tcW w:w="2213" w:type="dxa"/>
            <w:vMerge w:val="restart"/>
            <w:tcBorders>
              <w:left w:val="single" w:sz="4" w:space="0" w:color="auto"/>
            </w:tcBorders>
            <w:vAlign w:val="center"/>
          </w:tcPr>
          <w:p w14:paraId="5DE1ED4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课程性质</w:t>
            </w:r>
          </w:p>
        </w:tc>
        <w:tc>
          <w:tcPr>
            <w:tcW w:w="3685" w:type="dxa"/>
            <w:gridSpan w:val="3"/>
            <w:tcBorders>
              <w:right w:val="single" w:sz="12" w:space="0" w:color="auto"/>
            </w:tcBorders>
            <w:vAlign w:val="center"/>
          </w:tcPr>
          <w:p w14:paraId="3F57B0F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学分数</w:t>
            </w:r>
          </w:p>
        </w:tc>
        <w:tc>
          <w:tcPr>
            <w:tcW w:w="1927" w:type="dxa"/>
            <w:gridSpan w:val="2"/>
            <w:tcBorders>
              <w:left w:val="single" w:sz="12" w:space="0" w:color="auto"/>
            </w:tcBorders>
            <w:vAlign w:val="center"/>
          </w:tcPr>
          <w:p w14:paraId="222D42E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学分比例</w:t>
            </w:r>
          </w:p>
        </w:tc>
      </w:tr>
      <w:tr w:rsidR="00B90981" w14:paraId="5E03ECB2" w14:textId="77777777">
        <w:trPr>
          <w:trHeight w:val="146"/>
          <w:jc w:val="center"/>
        </w:trPr>
        <w:tc>
          <w:tcPr>
            <w:tcW w:w="1717" w:type="dxa"/>
            <w:vMerge/>
            <w:tcBorders>
              <w:right w:val="single" w:sz="4" w:space="0" w:color="auto"/>
            </w:tcBorders>
            <w:vAlign w:val="center"/>
          </w:tcPr>
          <w:p w14:paraId="0B707F4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213" w:type="dxa"/>
            <w:vMerge/>
            <w:tcBorders>
              <w:left w:val="single" w:sz="4" w:space="0" w:color="auto"/>
            </w:tcBorders>
            <w:vAlign w:val="center"/>
          </w:tcPr>
          <w:p w14:paraId="75CFECF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4C354B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理论教学</w:t>
            </w:r>
          </w:p>
        </w:tc>
        <w:tc>
          <w:tcPr>
            <w:tcW w:w="1276" w:type="dxa"/>
            <w:vAlign w:val="center"/>
          </w:tcPr>
          <w:p w14:paraId="1496C4B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实践教学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77060D4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合计</w:t>
            </w:r>
          </w:p>
        </w:tc>
        <w:tc>
          <w:tcPr>
            <w:tcW w:w="914" w:type="dxa"/>
            <w:tcBorders>
              <w:left w:val="single" w:sz="12" w:space="0" w:color="auto"/>
            </w:tcBorders>
            <w:vAlign w:val="center"/>
          </w:tcPr>
          <w:p w14:paraId="3E374FD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必修</w:t>
            </w:r>
          </w:p>
        </w:tc>
        <w:tc>
          <w:tcPr>
            <w:tcW w:w="1013" w:type="dxa"/>
            <w:vAlign w:val="center"/>
          </w:tcPr>
          <w:p w14:paraId="6AFF44E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选修</w:t>
            </w:r>
          </w:p>
        </w:tc>
      </w:tr>
      <w:tr w:rsidR="00B90981" w14:paraId="13F1C4B1" w14:textId="77777777">
        <w:trPr>
          <w:trHeight w:val="90"/>
          <w:jc w:val="center"/>
        </w:trPr>
        <w:tc>
          <w:tcPr>
            <w:tcW w:w="1717" w:type="dxa"/>
            <w:vMerge w:val="restart"/>
            <w:tcBorders>
              <w:right w:val="single" w:sz="4" w:space="0" w:color="auto"/>
            </w:tcBorders>
            <w:vAlign w:val="center"/>
          </w:tcPr>
          <w:p w14:paraId="579C564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通识教育课程</w:t>
            </w:r>
          </w:p>
        </w:tc>
        <w:tc>
          <w:tcPr>
            <w:tcW w:w="2213" w:type="dxa"/>
            <w:tcBorders>
              <w:left w:val="single" w:sz="4" w:space="0" w:color="auto"/>
            </w:tcBorders>
            <w:vAlign w:val="center"/>
          </w:tcPr>
          <w:p w14:paraId="23A6FE65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必修课程</w:t>
            </w:r>
          </w:p>
        </w:tc>
        <w:tc>
          <w:tcPr>
            <w:tcW w:w="1275" w:type="dxa"/>
            <w:vAlign w:val="center"/>
          </w:tcPr>
          <w:p w14:paraId="587A344B" w14:textId="77777777" w:rsidR="00B90981" w:rsidRDefault="001E2288">
            <w:pPr>
              <w:wordWrap w:val="0"/>
              <w:spacing w:line="280" w:lineRule="exact"/>
              <w:ind w:right="422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  31</w:t>
            </w:r>
          </w:p>
        </w:tc>
        <w:tc>
          <w:tcPr>
            <w:tcW w:w="1276" w:type="dxa"/>
            <w:vAlign w:val="center"/>
          </w:tcPr>
          <w:p w14:paraId="633505A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04269A6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39</w:t>
            </w:r>
          </w:p>
        </w:tc>
        <w:tc>
          <w:tcPr>
            <w:tcW w:w="9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7FF41B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23.5%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76897F9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—</w:t>
            </w:r>
          </w:p>
        </w:tc>
      </w:tr>
      <w:tr w:rsidR="00B90981" w14:paraId="0AF82B6D" w14:textId="77777777">
        <w:trPr>
          <w:jc w:val="center"/>
        </w:trPr>
        <w:tc>
          <w:tcPr>
            <w:tcW w:w="171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136A2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DD432D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选修课程</w:t>
            </w:r>
          </w:p>
        </w:tc>
        <w:tc>
          <w:tcPr>
            <w:tcW w:w="1275" w:type="dxa"/>
            <w:vAlign w:val="center"/>
          </w:tcPr>
          <w:p w14:paraId="3F66CE5E" w14:textId="77777777" w:rsidR="00B90981" w:rsidRDefault="001E2288">
            <w:pPr>
              <w:wordWrap w:val="0"/>
              <w:spacing w:line="280" w:lineRule="exact"/>
              <w:ind w:right="422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  14</w:t>
            </w:r>
          </w:p>
        </w:tc>
        <w:tc>
          <w:tcPr>
            <w:tcW w:w="1276" w:type="dxa"/>
            <w:vAlign w:val="center"/>
          </w:tcPr>
          <w:p w14:paraId="6607CEC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54939D7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0C2EB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—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9694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8.4%</w:t>
            </w:r>
          </w:p>
        </w:tc>
      </w:tr>
      <w:tr w:rsidR="00B90981" w14:paraId="5AF63451" w14:textId="77777777">
        <w:trPr>
          <w:trHeight w:val="360"/>
          <w:jc w:val="center"/>
        </w:trPr>
        <w:tc>
          <w:tcPr>
            <w:tcW w:w="171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A6A04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大学外语</w:t>
            </w:r>
          </w:p>
          <w:p w14:paraId="2C5FC00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教育课程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56864F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必修课程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26B86A0" w14:textId="77777777" w:rsidR="00B90981" w:rsidRDefault="001E2288">
            <w:pPr>
              <w:wordWrap w:val="0"/>
              <w:spacing w:line="280" w:lineRule="exact"/>
              <w:ind w:right="422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  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21880C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110B47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E8548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12.0%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0BA4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—</w:t>
            </w:r>
          </w:p>
        </w:tc>
      </w:tr>
      <w:tr w:rsidR="00B90981" w14:paraId="061028D4" w14:textId="77777777">
        <w:trPr>
          <w:trHeight w:val="255"/>
          <w:jc w:val="center"/>
        </w:trPr>
        <w:tc>
          <w:tcPr>
            <w:tcW w:w="1717" w:type="dxa"/>
            <w:vMerge/>
            <w:tcBorders>
              <w:right w:val="single" w:sz="4" w:space="0" w:color="auto"/>
            </w:tcBorders>
            <w:vAlign w:val="center"/>
          </w:tcPr>
          <w:p w14:paraId="3241E61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23B71A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选修课程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66341844" w14:textId="77777777" w:rsidR="00B90981" w:rsidRDefault="001E2288">
            <w:pPr>
              <w:wordWrap w:val="0"/>
              <w:spacing w:line="280" w:lineRule="exact"/>
              <w:ind w:right="422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  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793CEE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C756AD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902B0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—</w:t>
            </w:r>
          </w:p>
        </w:tc>
        <w:tc>
          <w:tcPr>
            <w:tcW w:w="1013" w:type="dxa"/>
            <w:tcBorders>
              <w:top w:val="single" w:sz="4" w:space="0" w:color="auto"/>
            </w:tcBorders>
            <w:vAlign w:val="center"/>
          </w:tcPr>
          <w:p w14:paraId="18D031B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2.4%</w:t>
            </w:r>
          </w:p>
        </w:tc>
      </w:tr>
      <w:tr w:rsidR="00B90981" w14:paraId="4AB45B60" w14:textId="77777777">
        <w:trPr>
          <w:trHeight w:hRule="exact" w:val="284"/>
          <w:jc w:val="center"/>
        </w:trPr>
        <w:tc>
          <w:tcPr>
            <w:tcW w:w="1717" w:type="dxa"/>
            <w:vMerge w:val="restart"/>
            <w:vAlign w:val="center"/>
          </w:tcPr>
          <w:p w14:paraId="34FAFD5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专业教育课程</w:t>
            </w:r>
          </w:p>
        </w:tc>
        <w:tc>
          <w:tcPr>
            <w:tcW w:w="2213" w:type="dxa"/>
            <w:vAlign w:val="center"/>
          </w:tcPr>
          <w:p w14:paraId="1BD5F8E1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学科基础课程</w:t>
            </w:r>
          </w:p>
        </w:tc>
        <w:tc>
          <w:tcPr>
            <w:tcW w:w="1275" w:type="dxa"/>
            <w:vAlign w:val="center"/>
          </w:tcPr>
          <w:p w14:paraId="7AB9966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276" w:type="dxa"/>
            <w:vAlign w:val="center"/>
          </w:tcPr>
          <w:p w14:paraId="3CCB858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66CF123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0FAB75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23.5%</w:t>
            </w:r>
          </w:p>
        </w:tc>
        <w:tc>
          <w:tcPr>
            <w:tcW w:w="1013" w:type="dxa"/>
            <w:vMerge w:val="restart"/>
            <w:vAlign w:val="center"/>
          </w:tcPr>
          <w:p w14:paraId="1D57C1D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</w:t>
            </w:r>
          </w:p>
        </w:tc>
      </w:tr>
      <w:tr w:rsidR="00B90981" w14:paraId="6E91329F" w14:textId="77777777">
        <w:trPr>
          <w:trHeight w:hRule="exact" w:val="284"/>
          <w:jc w:val="center"/>
        </w:trPr>
        <w:tc>
          <w:tcPr>
            <w:tcW w:w="1717" w:type="dxa"/>
            <w:vMerge/>
            <w:vAlign w:val="center"/>
          </w:tcPr>
          <w:p w14:paraId="04225EE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13" w:type="dxa"/>
            <w:vAlign w:val="center"/>
          </w:tcPr>
          <w:p w14:paraId="359F5C0C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专业必修课程</w:t>
            </w:r>
          </w:p>
        </w:tc>
        <w:tc>
          <w:tcPr>
            <w:tcW w:w="1275" w:type="dxa"/>
            <w:vAlign w:val="center"/>
          </w:tcPr>
          <w:p w14:paraId="3D9AFE9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14:paraId="7E24E21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68021E9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914" w:type="dxa"/>
            <w:vMerge/>
            <w:tcBorders>
              <w:left w:val="single" w:sz="12" w:space="0" w:color="auto"/>
            </w:tcBorders>
            <w:vAlign w:val="center"/>
          </w:tcPr>
          <w:p w14:paraId="345B598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3" w:type="dxa"/>
            <w:vMerge/>
            <w:vAlign w:val="center"/>
          </w:tcPr>
          <w:p w14:paraId="2F87248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B90981" w14:paraId="6592DC46" w14:textId="77777777">
        <w:trPr>
          <w:trHeight w:hRule="exact" w:val="284"/>
          <w:jc w:val="center"/>
        </w:trPr>
        <w:tc>
          <w:tcPr>
            <w:tcW w:w="1717" w:type="dxa"/>
            <w:vMerge/>
            <w:vAlign w:val="center"/>
          </w:tcPr>
          <w:p w14:paraId="534FE6F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3" w:type="dxa"/>
            <w:vAlign w:val="center"/>
          </w:tcPr>
          <w:p w14:paraId="3B5C461B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专业选修课程</w:t>
            </w:r>
          </w:p>
        </w:tc>
        <w:tc>
          <w:tcPr>
            <w:tcW w:w="1275" w:type="dxa"/>
            <w:vAlign w:val="center"/>
          </w:tcPr>
          <w:p w14:paraId="5DFA525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1276" w:type="dxa"/>
            <w:vAlign w:val="center"/>
          </w:tcPr>
          <w:p w14:paraId="6736FB2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434EC01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914" w:type="dxa"/>
            <w:tcBorders>
              <w:left w:val="single" w:sz="12" w:space="0" w:color="auto"/>
            </w:tcBorders>
            <w:vAlign w:val="center"/>
          </w:tcPr>
          <w:p w14:paraId="3F2B3A6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</w:t>
            </w:r>
          </w:p>
        </w:tc>
        <w:tc>
          <w:tcPr>
            <w:tcW w:w="1013" w:type="dxa"/>
            <w:tcBorders>
              <w:bottom w:val="single" w:sz="2" w:space="0" w:color="auto"/>
            </w:tcBorders>
            <w:vAlign w:val="center"/>
          </w:tcPr>
          <w:p w14:paraId="786C15F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19.3%</w:t>
            </w:r>
          </w:p>
        </w:tc>
      </w:tr>
      <w:tr w:rsidR="00B90981" w14:paraId="1A69ED26" w14:textId="77777777">
        <w:trPr>
          <w:trHeight w:hRule="exact" w:val="284"/>
          <w:jc w:val="center"/>
        </w:trPr>
        <w:tc>
          <w:tcPr>
            <w:tcW w:w="1717" w:type="dxa"/>
            <w:vMerge w:val="restart"/>
            <w:tcBorders>
              <w:right w:val="single" w:sz="4" w:space="0" w:color="auto"/>
            </w:tcBorders>
            <w:vAlign w:val="center"/>
          </w:tcPr>
          <w:p w14:paraId="4E1950E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实践教学</w:t>
            </w:r>
          </w:p>
        </w:tc>
        <w:tc>
          <w:tcPr>
            <w:tcW w:w="2213" w:type="dxa"/>
            <w:tcBorders>
              <w:left w:val="single" w:sz="4" w:space="0" w:color="auto"/>
            </w:tcBorders>
            <w:vAlign w:val="center"/>
          </w:tcPr>
          <w:p w14:paraId="3C41A834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军事技能</w:t>
            </w:r>
          </w:p>
        </w:tc>
        <w:tc>
          <w:tcPr>
            <w:tcW w:w="1275" w:type="dxa"/>
            <w:vAlign w:val="center"/>
          </w:tcPr>
          <w:p w14:paraId="3DDE972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F5978D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467E1A3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914" w:type="dxa"/>
            <w:vMerge w:val="restart"/>
            <w:tcBorders>
              <w:left w:val="single" w:sz="12" w:space="0" w:color="auto"/>
            </w:tcBorders>
            <w:vAlign w:val="center"/>
          </w:tcPr>
          <w:p w14:paraId="6EBF78D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0.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8%</w:t>
            </w:r>
          </w:p>
        </w:tc>
        <w:tc>
          <w:tcPr>
            <w:tcW w:w="1013" w:type="dxa"/>
            <w:vMerge w:val="restart"/>
            <w:vAlign w:val="center"/>
          </w:tcPr>
          <w:p w14:paraId="428C461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—</w:t>
            </w:r>
          </w:p>
        </w:tc>
      </w:tr>
      <w:tr w:rsidR="00B90981" w14:paraId="0ED16E8B" w14:textId="77777777">
        <w:trPr>
          <w:trHeight w:hRule="exact" w:val="284"/>
          <w:jc w:val="center"/>
        </w:trPr>
        <w:tc>
          <w:tcPr>
            <w:tcW w:w="1717" w:type="dxa"/>
            <w:vMerge/>
            <w:tcBorders>
              <w:right w:val="single" w:sz="4" w:space="0" w:color="auto"/>
            </w:tcBorders>
            <w:vAlign w:val="center"/>
          </w:tcPr>
          <w:p w14:paraId="6CBB89E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213" w:type="dxa"/>
            <w:tcBorders>
              <w:left w:val="single" w:sz="4" w:space="0" w:color="auto"/>
            </w:tcBorders>
            <w:vAlign w:val="center"/>
          </w:tcPr>
          <w:p w14:paraId="71A5EDC8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社会实践</w:t>
            </w:r>
          </w:p>
        </w:tc>
        <w:tc>
          <w:tcPr>
            <w:tcW w:w="1275" w:type="dxa"/>
            <w:vAlign w:val="center"/>
          </w:tcPr>
          <w:p w14:paraId="059FF88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50E626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73E10F6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914" w:type="dxa"/>
            <w:vMerge/>
            <w:tcBorders>
              <w:left w:val="single" w:sz="12" w:space="0" w:color="auto"/>
            </w:tcBorders>
            <w:vAlign w:val="center"/>
          </w:tcPr>
          <w:p w14:paraId="1C19FA4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13" w:type="dxa"/>
            <w:vMerge/>
            <w:vAlign w:val="center"/>
          </w:tcPr>
          <w:p w14:paraId="2BA25CD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90981" w14:paraId="55C68272" w14:textId="77777777">
        <w:trPr>
          <w:trHeight w:hRule="exact" w:val="284"/>
          <w:jc w:val="center"/>
        </w:trPr>
        <w:tc>
          <w:tcPr>
            <w:tcW w:w="1717" w:type="dxa"/>
            <w:vMerge/>
            <w:tcBorders>
              <w:right w:val="single" w:sz="4" w:space="0" w:color="auto"/>
            </w:tcBorders>
            <w:vAlign w:val="center"/>
          </w:tcPr>
          <w:p w14:paraId="138A7F5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213" w:type="dxa"/>
            <w:tcBorders>
              <w:left w:val="single" w:sz="4" w:space="0" w:color="auto"/>
            </w:tcBorders>
            <w:vAlign w:val="center"/>
          </w:tcPr>
          <w:p w14:paraId="434348CD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专业实习</w:t>
            </w:r>
          </w:p>
        </w:tc>
        <w:tc>
          <w:tcPr>
            <w:tcW w:w="1275" w:type="dxa"/>
            <w:vAlign w:val="center"/>
          </w:tcPr>
          <w:p w14:paraId="074CBC6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E4DD1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58037AA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914" w:type="dxa"/>
            <w:vMerge/>
            <w:tcBorders>
              <w:left w:val="single" w:sz="12" w:space="0" w:color="auto"/>
            </w:tcBorders>
            <w:vAlign w:val="center"/>
          </w:tcPr>
          <w:p w14:paraId="188424D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13" w:type="dxa"/>
            <w:vMerge/>
            <w:vAlign w:val="center"/>
          </w:tcPr>
          <w:p w14:paraId="2086285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90981" w14:paraId="2A861B0E" w14:textId="77777777">
        <w:trPr>
          <w:trHeight w:hRule="exact" w:val="284"/>
          <w:jc w:val="center"/>
        </w:trPr>
        <w:tc>
          <w:tcPr>
            <w:tcW w:w="1717" w:type="dxa"/>
            <w:vMerge/>
            <w:tcBorders>
              <w:right w:val="single" w:sz="4" w:space="0" w:color="auto"/>
            </w:tcBorders>
            <w:vAlign w:val="center"/>
          </w:tcPr>
          <w:p w14:paraId="3B873E6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213" w:type="dxa"/>
            <w:tcBorders>
              <w:left w:val="single" w:sz="4" w:space="0" w:color="auto"/>
            </w:tcBorders>
            <w:vAlign w:val="center"/>
          </w:tcPr>
          <w:p w14:paraId="4E710FD1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毕业论文（设计）</w:t>
            </w:r>
          </w:p>
        </w:tc>
        <w:tc>
          <w:tcPr>
            <w:tcW w:w="1275" w:type="dxa"/>
            <w:vAlign w:val="center"/>
          </w:tcPr>
          <w:p w14:paraId="6278931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6AF2B0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491361D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914" w:type="dxa"/>
            <w:vMerge/>
            <w:tcBorders>
              <w:left w:val="single" w:sz="12" w:space="0" w:color="auto"/>
            </w:tcBorders>
            <w:vAlign w:val="center"/>
          </w:tcPr>
          <w:p w14:paraId="079C95C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13" w:type="dxa"/>
            <w:vMerge/>
            <w:vAlign w:val="center"/>
          </w:tcPr>
          <w:p w14:paraId="1D2B8B2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90981" w14:paraId="4B2843EB" w14:textId="77777777">
        <w:trPr>
          <w:trHeight w:hRule="exact" w:val="284"/>
          <w:jc w:val="center"/>
        </w:trPr>
        <w:tc>
          <w:tcPr>
            <w:tcW w:w="1717" w:type="dxa"/>
            <w:vMerge/>
            <w:tcBorders>
              <w:right w:val="single" w:sz="4" w:space="0" w:color="auto"/>
            </w:tcBorders>
            <w:vAlign w:val="center"/>
          </w:tcPr>
          <w:p w14:paraId="75C8B14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213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2F464F7B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创新能力</w:t>
            </w:r>
          </w:p>
        </w:tc>
        <w:tc>
          <w:tcPr>
            <w:tcW w:w="1275" w:type="dxa"/>
            <w:tcBorders>
              <w:bottom w:val="single" w:sz="2" w:space="0" w:color="auto"/>
            </w:tcBorders>
            <w:vAlign w:val="center"/>
          </w:tcPr>
          <w:p w14:paraId="3763F53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14:paraId="10C3A03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14:paraId="3BE6384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12" w:space="0" w:color="auto"/>
            </w:tcBorders>
            <w:vAlign w:val="center"/>
          </w:tcPr>
          <w:p w14:paraId="0A09843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13" w:type="dxa"/>
            <w:vMerge/>
            <w:vAlign w:val="center"/>
          </w:tcPr>
          <w:p w14:paraId="2A20E61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90981" w14:paraId="039DC2AF" w14:textId="77777777">
        <w:trPr>
          <w:trHeight w:hRule="exact" w:val="284"/>
          <w:jc w:val="center"/>
        </w:trPr>
        <w:tc>
          <w:tcPr>
            <w:tcW w:w="1717" w:type="dxa"/>
            <w:vMerge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62C26B5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213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579D6BDB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专业实践</w:t>
            </w:r>
          </w:p>
        </w:tc>
        <w:tc>
          <w:tcPr>
            <w:tcW w:w="1275" w:type="dxa"/>
            <w:tcBorders>
              <w:bottom w:val="single" w:sz="2" w:space="0" w:color="auto"/>
            </w:tcBorders>
            <w:vAlign w:val="center"/>
          </w:tcPr>
          <w:p w14:paraId="4D3F9CA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14:paraId="1C6A9D2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14:paraId="411C724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914" w:type="dxa"/>
            <w:vMerge/>
            <w:tcBorders>
              <w:left w:val="single" w:sz="12" w:space="0" w:color="auto"/>
            </w:tcBorders>
            <w:vAlign w:val="center"/>
          </w:tcPr>
          <w:p w14:paraId="7B59111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13" w:type="dxa"/>
            <w:vMerge/>
            <w:vAlign w:val="center"/>
          </w:tcPr>
          <w:p w14:paraId="22F09C0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90981" w14:paraId="3261FE9B" w14:textId="77777777">
        <w:trPr>
          <w:trHeight w:val="379"/>
          <w:jc w:val="center"/>
        </w:trPr>
        <w:tc>
          <w:tcPr>
            <w:tcW w:w="3930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564271C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合 计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4E133CE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/>
                <w:b/>
                <w:color w:val="000000" w:themeColor="text1"/>
                <w:szCs w:val="21"/>
              </w:rPr>
              <w:t>10</w:t>
            </w: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53143572" w14:textId="77777777" w:rsidR="00B90981" w:rsidRDefault="001E2288">
            <w:pPr>
              <w:spacing w:line="280" w:lineRule="exact"/>
              <w:ind w:left="5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5333D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166</w:t>
            </w:r>
          </w:p>
        </w:tc>
        <w:tc>
          <w:tcPr>
            <w:tcW w:w="914" w:type="dxa"/>
            <w:tcBorders>
              <w:left w:val="single" w:sz="12" w:space="0" w:color="auto"/>
            </w:tcBorders>
            <w:vAlign w:val="center"/>
          </w:tcPr>
          <w:p w14:paraId="17F8F91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69.9%</w:t>
            </w:r>
          </w:p>
        </w:tc>
        <w:tc>
          <w:tcPr>
            <w:tcW w:w="1013" w:type="dxa"/>
            <w:vAlign w:val="center"/>
          </w:tcPr>
          <w:p w14:paraId="457847A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30.1%</w:t>
            </w:r>
          </w:p>
        </w:tc>
      </w:tr>
      <w:tr w:rsidR="00B90981" w14:paraId="4FA3DF61" w14:textId="77777777">
        <w:trPr>
          <w:trHeight w:val="314"/>
          <w:jc w:val="center"/>
        </w:trPr>
        <w:tc>
          <w:tcPr>
            <w:tcW w:w="3930" w:type="dxa"/>
            <w:gridSpan w:val="2"/>
            <w:tcBorders>
              <w:top w:val="single" w:sz="12" w:space="0" w:color="auto"/>
            </w:tcBorders>
            <w:vAlign w:val="center"/>
          </w:tcPr>
          <w:p w14:paraId="74713C7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学分比例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3729E8B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62.0%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5DD09628" w14:textId="77777777" w:rsidR="00B90981" w:rsidRDefault="001E2288">
            <w:pPr>
              <w:spacing w:line="280" w:lineRule="exact"/>
              <w:ind w:left="57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38.0%</w:t>
            </w:r>
          </w:p>
        </w:tc>
        <w:tc>
          <w:tcPr>
            <w:tcW w:w="3061" w:type="dxa"/>
            <w:gridSpan w:val="3"/>
            <w:vAlign w:val="center"/>
          </w:tcPr>
          <w:p w14:paraId="261D5DC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100%</w:t>
            </w:r>
          </w:p>
        </w:tc>
      </w:tr>
    </w:tbl>
    <w:p w14:paraId="5CBD73A3" w14:textId="77777777" w:rsidR="00B90981" w:rsidRDefault="001E2288">
      <w:pPr>
        <w:tabs>
          <w:tab w:val="left" w:pos="13727"/>
        </w:tabs>
        <w:spacing w:line="280" w:lineRule="exact"/>
        <w:ind w:firstLineChars="200" w:firstLine="360"/>
        <w:jc w:val="left"/>
        <w:rPr>
          <w:rFonts w:ascii="宋体" w:hAnsi="宋体"/>
          <w:color w:val="000000" w:themeColor="text1"/>
          <w:sz w:val="18"/>
          <w:szCs w:val="18"/>
        </w:rPr>
      </w:pPr>
      <w:r>
        <w:rPr>
          <w:rFonts w:ascii="宋体" w:hAnsi="宋体" w:cs="宋体" w:hint="eastAsia"/>
          <w:color w:val="000000" w:themeColor="text1"/>
          <w:kern w:val="0"/>
          <w:sz w:val="18"/>
          <w:szCs w:val="18"/>
        </w:rPr>
        <w:t>注：①</w:t>
      </w:r>
      <w:r>
        <w:rPr>
          <w:rFonts w:ascii="宋体" w:hAnsi="宋体" w:hint="eastAsia"/>
          <w:color w:val="000000" w:themeColor="text1"/>
          <w:sz w:val="18"/>
          <w:szCs w:val="18"/>
        </w:rPr>
        <w:t>本专业总学分166学分。其中选修课程共50学分，占30.1%。实践教学（含课程实践教学学分）63学分，占38.0%。②通识教育必修课程中《思想道德修养和法律基础》、《形势与政策》、《毛泽东思想和中国特色社会主义理论体系》中</w:t>
      </w:r>
      <w:proofErr w:type="gramStart"/>
      <w:r>
        <w:rPr>
          <w:rFonts w:ascii="宋体" w:hAnsi="宋体" w:hint="eastAsia"/>
          <w:color w:val="000000" w:themeColor="text1"/>
          <w:sz w:val="18"/>
          <w:szCs w:val="18"/>
        </w:rPr>
        <w:t>含实践</w:t>
      </w:r>
      <w:proofErr w:type="gramEnd"/>
      <w:r>
        <w:rPr>
          <w:rFonts w:ascii="宋体" w:hAnsi="宋体" w:hint="eastAsia"/>
          <w:color w:val="000000" w:themeColor="text1"/>
          <w:sz w:val="18"/>
          <w:szCs w:val="18"/>
        </w:rPr>
        <w:t>教学</w:t>
      </w:r>
      <w:r>
        <w:rPr>
          <w:rFonts w:ascii="宋体" w:hAnsi="宋体"/>
          <w:color w:val="000000" w:themeColor="text1"/>
          <w:sz w:val="18"/>
          <w:szCs w:val="18"/>
        </w:rPr>
        <w:t>3</w:t>
      </w:r>
      <w:r>
        <w:rPr>
          <w:rFonts w:ascii="宋体" w:hAnsi="宋体" w:hint="eastAsia"/>
          <w:color w:val="000000" w:themeColor="text1"/>
          <w:sz w:val="18"/>
          <w:szCs w:val="18"/>
        </w:rPr>
        <w:t>个学分，纳入社会实践</w:t>
      </w:r>
      <w:r>
        <w:rPr>
          <w:rFonts w:ascii="宋体" w:hAnsi="宋体" w:cs="宋体" w:hint="eastAsia"/>
          <w:color w:val="000000" w:themeColor="text1"/>
          <w:sz w:val="18"/>
        </w:rPr>
        <w:t>环节</w:t>
      </w:r>
      <w:r>
        <w:rPr>
          <w:rFonts w:ascii="宋体" w:hAnsi="宋体" w:hint="eastAsia"/>
          <w:color w:val="000000" w:themeColor="text1"/>
          <w:sz w:val="18"/>
          <w:szCs w:val="18"/>
        </w:rPr>
        <w:t>。</w:t>
      </w:r>
      <w:r>
        <w:rPr>
          <w:rFonts w:ascii="宋体" w:hAnsi="宋体"/>
          <w:color w:val="000000" w:themeColor="text1"/>
          <w:sz w:val="18"/>
          <w:szCs w:val="18"/>
        </w:rPr>
        <w:t xml:space="preserve">       </w:t>
      </w:r>
    </w:p>
    <w:p w14:paraId="6B0A2787" w14:textId="77777777" w:rsidR="00B90981" w:rsidRDefault="001E2288">
      <w:pPr>
        <w:tabs>
          <w:tab w:val="left" w:pos="13727"/>
        </w:tabs>
        <w:spacing w:line="280" w:lineRule="exact"/>
        <w:ind w:firstLineChars="200" w:firstLine="482"/>
        <w:jc w:val="center"/>
        <w:rPr>
          <w:rFonts w:ascii="宋体" w:hAnsi="宋体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总学时及周学时分布表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0"/>
        <w:gridCol w:w="1701"/>
        <w:gridCol w:w="567"/>
        <w:gridCol w:w="567"/>
        <w:gridCol w:w="708"/>
        <w:gridCol w:w="567"/>
        <w:gridCol w:w="567"/>
        <w:gridCol w:w="567"/>
        <w:gridCol w:w="567"/>
        <w:gridCol w:w="496"/>
        <w:gridCol w:w="497"/>
        <w:gridCol w:w="567"/>
        <w:gridCol w:w="509"/>
      </w:tblGrid>
      <w:tr w:rsidR="00B90981" w14:paraId="5E992D27" w14:textId="77777777">
        <w:trPr>
          <w:trHeight w:val="283"/>
          <w:jc w:val="center"/>
        </w:trPr>
        <w:tc>
          <w:tcPr>
            <w:tcW w:w="15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F9B54C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课程类别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05108ED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课程性质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6744B6A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学分数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1F273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学</w:t>
            </w:r>
          </w:p>
          <w:p w14:paraId="1031267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时</w:t>
            </w:r>
          </w:p>
          <w:p w14:paraId="489CFB1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总</w:t>
            </w:r>
          </w:p>
          <w:p w14:paraId="4958AD9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数</w:t>
            </w:r>
          </w:p>
        </w:tc>
        <w:tc>
          <w:tcPr>
            <w:tcW w:w="433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0861B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各学期学时分布（周学时）</w:t>
            </w:r>
          </w:p>
        </w:tc>
      </w:tr>
      <w:tr w:rsidR="00B90981" w14:paraId="5F472868" w14:textId="77777777">
        <w:trPr>
          <w:trHeight w:val="20"/>
          <w:jc w:val="center"/>
        </w:trPr>
        <w:tc>
          <w:tcPr>
            <w:tcW w:w="15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566073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14:paraId="262E83F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14:paraId="618A9305" w14:textId="77777777" w:rsidR="00B90981" w:rsidRDefault="001E2288">
            <w:pPr>
              <w:spacing w:line="280" w:lineRule="exact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理论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14:paraId="1C37084D" w14:textId="77777777" w:rsidR="00B90981" w:rsidRDefault="001E2288">
            <w:pPr>
              <w:spacing w:line="280" w:lineRule="exact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实践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6318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49A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第一学年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739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第二学年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3F7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第三学年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B198F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第四学年</w:t>
            </w:r>
          </w:p>
        </w:tc>
      </w:tr>
      <w:tr w:rsidR="00B90981" w14:paraId="00B3EF22" w14:textId="77777777">
        <w:trPr>
          <w:trHeight w:val="20"/>
          <w:jc w:val="center"/>
        </w:trPr>
        <w:tc>
          <w:tcPr>
            <w:tcW w:w="15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7E5F95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14:paraId="5C9B7D7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5428DF3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3F077E5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7C9F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FA0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AA5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17A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4CD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四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5E41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五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311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D8D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七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6B33E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八</w:t>
            </w:r>
          </w:p>
        </w:tc>
      </w:tr>
      <w:tr w:rsidR="00B90981" w14:paraId="0BC7CBA8" w14:textId="77777777">
        <w:trPr>
          <w:trHeight w:val="187"/>
          <w:jc w:val="center"/>
        </w:trPr>
        <w:tc>
          <w:tcPr>
            <w:tcW w:w="1580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E98B4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4790BE7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6E6DB5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317A6CE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B1C0C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3C5AD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76DDA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23066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B934B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28637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7D9AC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A7EBD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0F29E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6</w:t>
            </w:r>
          </w:p>
        </w:tc>
      </w:tr>
      <w:tr w:rsidR="00B90981" w14:paraId="2062BF60" w14:textId="77777777">
        <w:trPr>
          <w:trHeight w:val="355"/>
          <w:jc w:val="center"/>
        </w:trPr>
        <w:tc>
          <w:tcPr>
            <w:tcW w:w="1580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ADC90C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通识教育课程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AA9C960" w14:textId="77777777" w:rsidR="00B90981" w:rsidRDefault="001E2288">
            <w:pPr>
              <w:spacing w:line="28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必修课程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9F477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31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86313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1A1A38" w14:textId="1B5CD7C8" w:rsidR="00B90981" w:rsidRDefault="001E2288">
            <w:pPr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6</w:t>
            </w:r>
            <w:r w:rsidR="00D47226">
              <w:rPr>
                <w:rFonts w:ascii="宋体" w:hAnsi="宋体" w:hint="eastAsia"/>
                <w:bCs/>
                <w:color w:val="000000" w:themeColor="text1"/>
                <w:szCs w:val="21"/>
              </w:rPr>
              <w:t>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6C7BBC" w14:textId="77777777" w:rsidR="00B90981" w:rsidRDefault="001E2288">
            <w:pPr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D3A747" w14:textId="77777777" w:rsidR="00B90981" w:rsidRDefault="001E2288">
            <w:pPr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C50951" w14:textId="77777777" w:rsidR="00B90981" w:rsidRDefault="001E2288">
            <w:pPr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031694" w14:textId="77777777" w:rsidR="00B90981" w:rsidRDefault="001E2288">
            <w:pPr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5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8627C6" w14:textId="77777777" w:rsidR="00B90981" w:rsidRDefault="001E2288">
            <w:pPr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B0A201" w14:textId="77777777" w:rsidR="00B90981" w:rsidRDefault="001E2288">
            <w:pPr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4400B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DC4C2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90981" w14:paraId="145201D2" w14:textId="77777777">
        <w:trPr>
          <w:trHeight w:val="251"/>
          <w:jc w:val="center"/>
        </w:trPr>
        <w:tc>
          <w:tcPr>
            <w:tcW w:w="1580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5490B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2411B04" w14:textId="77777777" w:rsidR="00B90981" w:rsidRDefault="001E2288">
            <w:pPr>
              <w:spacing w:line="28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选修课程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B6546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D1A99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65124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7BF02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B8326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71678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9DEAB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√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42DA5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√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BFA76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860C2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√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8D506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90981" w14:paraId="7C90BE60" w14:textId="77777777">
        <w:trPr>
          <w:trHeight w:val="308"/>
          <w:jc w:val="center"/>
        </w:trPr>
        <w:tc>
          <w:tcPr>
            <w:tcW w:w="1580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91C819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大学外语</w:t>
            </w:r>
          </w:p>
          <w:p w14:paraId="45A3A54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教育课程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08ED43" w14:textId="77777777" w:rsidR="00B90981" w:rsidRDefault="001E2288">
            <w:pPr>
              <w:spacing w:line="28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必修课程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F3F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0F4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6B7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304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948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08F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DB0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188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C8B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A3C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983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40087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90981" w14:paraId="0CABBBF5" w14:textId="77777777">
        <w:trPr>
          <w:trHeight w:val="290"/>
          <w:jc w:val="center"/>
        </w:trPr>
        <w:tc>
          <w:tcPr>
            <w:tcW w:w="1580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E4553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6385B" w14:textId="77777777" w:rsidR="00B90981" w:rsidRDefault="001E2288">
            <w:pPr>
              <w:spacing w:line="28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选修课程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CCF44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C4B72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B4936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872CF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D5884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DADA3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F1A36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168E5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5F9D5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23BE2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42330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90981" w14:paraId="4DA0D618" w14:textId="77777777">
        <w:trPr>
          <w:jc w:val="center"/>
        </w:trPr>
        <w:tc>
          <w:tcPr>
            <w:tcW w:w="1580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3564C8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专业教育课程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10C24BBB" w14:textId="77777777" w:rsidR="00B90981" w:rsidRDefault="001E2288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学科基础课程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08E00E5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1693DFE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24E4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1E90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6DA8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A9DC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D487C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68DFA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858F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59D30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B01583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B90981" w14:paraId="377D8999" w14:textId="77777777">
        <w:trPr>
          <w:trHeight w:val="322"/>
          <w:jc w:val="center"/>
        </w:trPr>
        <w:tc>
          <w:tcPr>
            <w:tcW w:w="15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E423A7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3DC91E8D" w14:textId="77777777" w:rsidR="00B90981" w:rsidRDefault="001E2288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专业必修课程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67A5D9B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609E412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36892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386D0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C0A9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F740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44538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45CB2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8F278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EB4A4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C8CFAC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B90981" w14:paraId="09D611E1" w14:textId="77777777">
        <w:trPr>
          <w:jc w:val="center"/>
        </w:trPr>
        <w:tc>
          <w:tcPr>
            <w:tcW w:w="1580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147C3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3AEEF8D7" w14:textId="77777777" w:rsidR="00B90981" w:rsidRDefault="001E2288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专业选修课程</w:t>
            </w:r>
          </w:p>
        </w:tc>
        <w:tc>
          <w:tcPr>
            <w:tcW w:w="567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7CCD314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567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66E8ADE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64AF2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A0D13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865D6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BB1EE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9C500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B68A2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49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E01A0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530FB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509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8E36B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B90981" w14:paraId="7B81D99D" w14:textId="77777777">
        <w:trPr>
          <w:jc w:val="center"/>
        </w:trPr>
        <w:tc>
          <w:tcPr>
            <w:tcW w:w="1580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478A0D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实践教学</w:t>
            </w: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14:paraId="52BED8C7" w14:textId="77777777" w:rsidR="00B90981" w:rsidRDefault="001E2288">
            <w:pPr>
              <w:spacing w:line="28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军事技能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E8F3C8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81313D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DDDE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—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7A25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√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CBEE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453B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CB5B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3778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D7EA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0121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8623B1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90981" w14:paraId="0AC6D722" w14:textId="77777777">
        <w:trPr>
          <w:jc w:val="center"/>
        </w:trPr>
        <w:tc>
          <w:tcPr>
            <w:tcW w:w="158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F864A5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14:paraId="1DDE60BE" w14:textId="77777777" w:rsidR="00B90981" w:rsidRDefault="001E2288">
            <w:pPr>
              <w:spacing w:line="28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社会实践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73225E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9E4D05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9166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—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C8EB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B9F2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√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6711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C6C5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√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555DA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5FED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D989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√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6133AE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90981" w14:paraId="3752F56F" w14:textId="77777777">
        <w:trPr>
          <w:jc w:val="center"/>
        </w:trPr>
        <w:tc>
          <w:tcPr>
            <w:tcW w:w="158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937DD7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14:paraId="3F37D4DB" w14:textId="77777777" w:rsidR="00B90981" w:rsidRDefault="001E2288">
            <w:pPr>
              <w:spacing w:line="28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专业实习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BED98F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513346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DE4A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—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9ABF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6FFA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A196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D9B0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112C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9BE1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E973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7B82B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√</w:t>
            </w:r>
          </w:p>
        </w:tc>
      </w:tr>
      <w:tr w:rsidR="00B90981" w14:paraId="75903563" w14:textId="77777777">
        <w:trPr>
          <w:jc w:val="center"/>
        </w:trPr>
        <w:tc>
          <w:tcPr>
            <w:tcW w:w="158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49E715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14:paraId="4D6E5A5D" w14:textId="77777777" w:rsidR="00B90981" w:rsidRDefault="001E2288">
            <w:pPr>
              <w:spacing w:line="28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毕业论文（设计）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D8D7A2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792FD6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F77B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—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F61A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2C8F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3AE0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717E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DEED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F63E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758B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√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C42B11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√</w:t>
            </w:r>
          </w:p>
        </w:tc>
      </w:tr>
      <w:tr w:rsidR="00B90981" w14:paraId="7F088DB8" w14:textId="77777777">
        <w:trPr>
          <w:jc w:val="center"/>
        </w:trPr>
        <w:tc>
          <w:tcPr>
            <w:tcW w:w="158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85D111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565C8EB" w14:textId="77777777" w:rsidR="00B90981" w:rsidRDefault="001E2288">
            <w:pPr>
              <w:spacing w:line="28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创新能力</w:t>
            </w:r>
          </w:p>
        </w:tc>
        <w:tc>
          <w:tcPr>
            <w:tcW w:w="567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0CD9BB3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7F0BAC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3B015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—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AE7F2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4FF4B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6D227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D042B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9B45C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9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D00BE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6664E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38E72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90981" w14:paraId="7272E2EA" w14:textId="77777777">
        <w:trPr>
          <w:trHeight w:val="204"/>
          <w:jc w:val="center"/>
        </w:trPr>
        <w:tc>
          <w:tcPr>
            <w:tcW w:w="158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1C1C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DE3F74A" w14:textId="77777777" w:rsidR="00B90981" w:rsidRDefault="001E2288">
            <w:pPr>
              <w:spacing w:line="28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专业实践</w:t>
            </w:r>
          </w:p>
        </w:tc>
        <w:tc>
          <w:tcPr>
            <w:tcW w:w="567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6D929F5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2CF85F3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69B63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—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814CA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6589B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61FBE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0A1B5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√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C7E8E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√</w:t>
            </w:r>
          </w:p>
        </w:tc>
        <w:tc>
          <w:tcPr>
            <w:tcW w:w="49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3F531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6288F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√</w:t>
            </w:r>
          </w:p>
        </w:tc>
        <w:tc>
          <w:tcPr>
            <w:tcW w:w="509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D6B1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90981" w14:paraId="30B80BFA" w14:textId="77777777">
        <w:trPr>
          <w:trHeight w:val="317"/>
          <w:jc w:val="center"/>
        </w:trPr>
        <w:tc>
          <w:tcPr>
            <w:tcW w:w="3281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3C7831B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合 计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A189D2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103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D531480" w14:textId="77777777" w:rsidR="00B90981" w:rsidRDefault="001E2288">
            <w:pPr>
              <w:spacing w:line="280" w:lineRule="exact"/>
              <w:ind w:left="5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63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65915" w14:textId="4174B599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239</w:t>
            </w:r>
            <w:r w:rsidR="00D47226">
              <w:rPr>
                <w:rFonts w:ascii="宋体" w:hAnsi="宋体" w:hint="eastAsia"/>
                <w:b/>
                <w:color w:val="000000" w:themeColor="text1"/>
                <w:szCs w:val="21"/>
              </w:rPr>
              <w:t>4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4214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27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E099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25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2F3C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25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EA77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19</w:t>
            </w:r>
          </w:p>
        </w:tc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8AF3A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19</w:t>
            </w:r>
          </w:p>
        </w:tc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1C70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14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C1E7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8</w:t>
            </w:r>
          </w:p>
        </w:tc>
        <w:tc>
          <w:tcPr>
            <w:tcW w:w="509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299C8C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—</w:t>
            </w:r>
          </w:p>
        </w:tc>
      </w:tr>
      <w:tr w:rsidR="00B90981" w14:paraId="2C28A73A" w14:textId="77777777">
        <w:trPr>
          <w:jc w:val="center"/>
        </w:trPr>
        <w:tc>
          <w:tcPr>
            <w:tcW w:w="3281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FB04A91" w14:textId="77777777" w:rsidR="00B90981" w:rsidRDefault="00B90981">
            <w:pPr>
              <w:spacing w:line="280" w:lineRule="exact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92960D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166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75BD0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E0841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39219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CA0AD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0E153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51EE8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49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3776E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DA0E1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50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5B070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</w:tbl>
    <w:p w14:paraId="2EA42B32" w14:textId="77777777" w:rsidR="00B90981" w:rsidRDefault="001E2288">
      <w:pPr>
        <w:tabs>
          <w:tab w:val="left" w:pos="630"/>
        </w:tabs>
        <w:spacing w:line="280" w:lineRule="exact"/>
        <w:ind w:firstLineChars="396" w:firstLine="713"/>
        <w:rPr>
          <w:rFonts w:ascii="宋体" w:hAnsi="宋体"/>
          <w:color w:val="000000" w:themeColor="text1"/>
          <w:sz w:val="18"/>
          <w:szCs w:val="18"/>
        </w:rPr>
      </w:pPr>
      <w:r>
        <w:rPr>
          <w:rFonts w:ascii="宋体" w:hAnsi="宋体"/>
          <w:color w:val="000000" w:themeColor="text1"/>
          <w:sz w:val="18"/>
          <w:szCs w:val="18"/>
        </w:rPr>
        <w:t>注：</w:t>
      </w:r>
      <w:r>
        <w:rPr>
          <w:rFonts w:ascii="宋体" w:hAnsi="宋体" w:hint="eastAsia"/>
          <w:color w:val="000000" w:themeColor="text1"/>
          <w:sz w:val="18"/>
          <w:szCs w:val="18"/>
        </w:rPr>
        <w:t>①课程学分数包括理论教学学分与实践教学学分。</w:t>
      </w:r>
    </w:p>
    <w:p w14:paraId="6B19EFCF" w14:textId="77777777" w:rsidR="00B90981" w:rsidRDefault="001E2288">
      <w:pPr>
        <w:tabs>
          <w:tab w:val="left" w:pos="630"/>
        </w:tabs>
        <w:spacing w:line="280" w:lineRule="exact"/>
        <w:ind w:firstLineChars="596" w:firstLine="1073"/>
        <w:rPr>
          <w:rFonts w:ascii="宋体" w:hAnsi="宋体"/>
          <w:color w:val="000000" w:themeColor="text1"/>
          <w:sz w:val="18"/>
          <w:szCs w:val="18"/>
        </w:rPr>
      </w:pPr>
      <w:r>
        <w:rPr>
          <w:rFonts w:ascii="宋体" w:hAnsi="宋体" w:hint="eastAsia"/>
          <w:color w:val="000000" w:themeColor="text1"/>
          <w:sz w:val="18"/>
          <w:szCs w:val="18"/>
        </w:rPr>
        <w:t>②</w:t>
      </w:r>
      <w:r>
        <w:rPr>
          <w:rFonts w:ascii="宋体" w:hAnsi="宋体"/>
          <w:color w:val="000000" w:themeColor="text1"/>
          <w:sz w:val="18"/>
          <w:szCs w:val="18"/>
        </w:rPr>
        <w:t>表内</w:t>
      </w:r>
      <w:r>
        <w:rPr>
          <w:rFonts w:ascii="宋体" w:hAnsi="宋体" w:hint="eastAsia"/>
          <w:color w:val="000000" w:themeColor="text1"/>
          <w:sz w:val="18"/>
          <w:szCs w:val="18"/>
        </w:rPr>
        <w:t>“</w:t>
      </w:r>
      <w:r>
        <w:rPr>
          <w:rFonts w:ascii="宋体" w:hAnsi="宋体"/>
          <w:color w:val="000000" w:themeColor="text1"/>
          <w:sz w:val="18"/>
          <w:szCs w:val="18"/>
        </w:rPr>
        <w:t>实践教学</w:t>
      </w:r>
      <w:r>
        <w:rPr>
          <w:rFonts w:ascii="宋体" w:hAnsi="宋体" w:hint="eastAsia"/>
          <w:color w:val="000000" w:themeColor="text1"/>
          <w:sz w:val="18"/>
          <w:szCs w:val="18"/>
        </w:rPr>
        <w:t>”</w:t>
      </w:r>
      <w:proofErr w:type="gramStart"/>
      <w:r>
        <w:rPr>
          <w:rFonts w:ascii="宋体" w:hAnsi="宋体"/>
          <w:color w:val="000000" w:themeColor="text1"/>
          <w:sz w:val="18"/>
          <w:szCs w:val="18"/>
        </w:rPr>
        <w:t>不</w:t>
      </w:r>
      <w:proofErr w:type="gramEnd"/>
      <w:r>
        <w:rPr>
          <w:rFonts w:ascii="宋体" w:hAnsi="宋体"/>
          <w:color w:val="000000" w:themeColor="text1"/>
          <w:sz w:val="18"/>
          <w:szCs w:val="18"/>
        </w:rPr>
        <w:t>统计学时，学时数另计。</w:t>
      </w:r>
    </w:p>
    <w:p w14:paraId="5D11BF73" w14:textId="77777777" w:rsidR="00B90981" w:rsidRDefault="001E2288">
      <w:pPr>
        <w:tabs>
          <w:tab w:val="left" w:pos="630"/>
        </w:tabs>
        <w:spacing w:line="280" w:lineRule="exact"/>
        <w:ind w:firstLineChars="596" w:firstLine="1073"/>
        <w:rPr>
          <w:rFonts w:ascii="宋体" w:hAnsi="宋体"/>
          <w:color w:val="000000" w:themeColor="text1"/>
          <w:sz w:val="18"/>
          <w:szCs w:val="18"/>
        </w:rPr>
      </w:pPr>
      <w:r>
        <w:rPr>
          <w:rFonts w:ascii="宋体" w:hAnsi="宋体" w:cs="宋体" w:hint="eastAsia"/>
          <w:color w:val="000000" w:themeColor="text1"/>
          <w:sz w:val="18"/>
          <w:szCs w:val="18"/>
        </w:rPr>
        <w:t>③</w:t>
      </w:r>
      <w:r>
        <w:rPr>
          <w:rFonts w:ascii="宋体" w:hAnsi="宋体"/>
          <w:color w:val="000000" w:themeColor="text1"/>
          <w:sz w:val="18"/>
          <w:szCs w:val="18"/>
        </w:rPr>
        <w:t xml:space="preserve">“√”表示该项实践教学和通识教育选修课程所在学期。 </w:t>
      </w:r>
    </w:p>
    <w:p w14:paraId="0CEA844F" w14:textId="77777777" w:rsidR="00B90981" w:rsidRDefault="001E2288">
      <w:pPr>
        <w:widowControl/>
        <w:jc w:val="left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/>
          <w:b/>
          <w:color w:val="000000" w:themeColor="text1"/>
          <w:sz w:val="28"/>
          <w:szCs w:val="28"/>
        </w:rPr>
        <w:br w:type="page"/>
      </w:r>
    </w:p>
    <w:p w14:paraId="1BE282E6" w14:textId="77777777" w:rsidR="00B90981" w:rsidRDefault="001E2288">
      <w:pPr>
        <w:tabs>
          <w:tab w:val="left" w:pos="630"/>
        </w:tabs>
        <w:spacing w:line="440" w:lineRule="exact"/>
        <w:ind w:firstLineChars="200" w:firstLine="562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lastRenderedPageBreak/>
        <w:t>五、主干学科</w:t>
      </w:r>
    </w:p>
    <w:p w14:paraId="5BC46DDF" w14:textId="77777777" w:rsidR="00B90981" w:rsidRDefault="001E2288">
      <w:pPr>
        <w:tabs>
          <w:tab w:val="left" w:pos="630"/>
        </w:tabs>
        <w:spacing w:line="440" w:lineRule="exact"/>
        <w:ind w:firstLineChars="200" w:firstLine="420"/>
        <w:rPr>
          <w:rFonts w:ascii="宋体" w:hAnsi="宋体"/>
          <w:bCs/>
          <w:color w:val="000000" w:themeColor="text1"/>
          <w:szCs w:val="21"/>
        </w:rPr>
      </w:pPr>
      <w:r>
        <w:rPr>
          <w:rFonts w:ascii="宋体" w:hAnsi="宋体" w:hint="eastAsia"/>
          <w:bCs/>
          <w:color w:val="000000" w:themeColor="text1"/>
          <w:szCs w:val="21"/>
        </w:rPr>
        <w:t xml:space="preserve"> 计算机科学与技术</w:t>
      </w:r>
    </w:p>
    <w:p w14:paraId="19B7E652" w14:textId="77777777" w:rsidR="00B90981" w:rsidRDefault="001E2288">
      <w:pPr>
        <w:pStyle w:val="2"/>
        <w:spacing w:line="440" w:lineRule="exact"/>
        <w:ind w:left="0" w:firstLineChars="200" w:firstLine="562"/>
        <w:rPr>
          <w:rFonts w:ascii="宋体" w:hAnsi="宋体"/>
          <w:b/>
          <w:bCs/>
          <w:color w:val="000000" w:themeColor="text1"/>
          <w:sz w:val="28"/>
        </w:rPr>
      </w:pPr>
      <w:r>
        <w:rPr>
          <w:rFonts w:ascii="宋体" w:hAnsi="宋体" w:hint="eastAsia"/>
          <w:b/>
          <w:bCs/>
          <w:color w:val="000000" w:themeColor="text1"/>
          <w:sz w:val="28"/>
        </w:rPr>
        <w:t>六、核心课程</w:t>
      </w:r>
    </w:p>
    <w:p w14:paraId="3F0B9741" w14:textId="77777777" w:rsidR="00B90981" w:rsidRDefault="001E2288">
      <w:pPr>
        <w:spacing w:line="440" w:lineRule="exact"/>
        <w:ind w:firstLineChars="200" w:firstLine="42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 xml:space="preserve"> 程序设计基础、面向对象程序设计、数据结构与算法、离散数学、模拟电子技术基础、数字电路与逻辑设计、操作系统、软件工程、计算机组成原理、计算机网络、数据库原理及应用、网站设计与开发。</w:t>
      </w:r>
    </w:p>
    <w:p w14:paraId="3AB66CAF" w14:textId="77777777" w:rsidR="00B90981" w:rsidRDefault="001E2288">
      <w:pPr>
        <w:spacing w:line="440" w:lineRule="exact"/>
        <w:ind w:firstLineChars="200" w:firstLine="562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七、授予学位</w:t>
      </w:r>
    </w:p>
    <w:p w14:paraId="037447C6" w14:textId="77777777" w:rsidR="00B90981" w:rsidRDefault="001E2288">
      <w:pPr>
        <w:spacing w:line="440" w:lineRule="exact"/>
        <w:ind w:firstLineChars="200" w:firstLine="42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 xml:space="preserve"> 本科总平均</w:t>
      </w:r>
      <w:proofErr w:type="gramStart"/>
      <w:r>
        <w:rPr>
          <w:rFonts w:ascii="宋体" w:hAnsi="宋体" w:hint="eastAsia"/>
          <w:color w:val="000000" w:themeColor="text1"/>
        </w:rPr>
        <w:t>学分绩点达到</w:t>
      </w:r>
      <w:proofErr w:type="gramEnd"/>
      <w:r>
        <w:rPr>
          <w:rFonts w:ascii="宋体" w:hAnsi="宋体" w:hint="eastAsia"/>
          <w:color w:val="000000" w:themeColor="text1"/>
        </w:rPr>
        <w:t>2.0的毕业生，经学校学位评定委员会审核确认，符合《中华人民共和国学位条例》和《广东外语外贸大学南国商学院学士学位授予实施细则》规定者，授予工学学士学位。</w:t>
      </w:r>
    </w:p>
    <w:p w14:paraId="1EF23460" w14:textId="77777777" w:rsidR="00B90981" w:rsidRDefault="001E2288">
      <w:pPr>
        <w:spacing w:line="440" w:lineRule="exact"/>
        <w:ind w:firstLineChars="200" w:firstLine="562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八、实践教学</w:t>
      </w:r>
    </w:p>
    <w:p w14:paraId="4CCFF841" w14:textId="77777777" w:rsidR="00B90981" w:rsidRDefault="001E2288">
      <w:pPr>
        <w:spacing w:line="44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（一）</w:t>
      </w:r>
      <w:bookmarkStart w:id="0" w:name="_Hlk11869397"/>
      <w:r>
        <w:rPr>
          <w:rFonts w:ascii="宋体" w:hAnsi="宋体" w:hint="eastAsia"/>
          <w:color w:val="000000" w:themeColor="text1"/>
          <w:szCs w:val="21"/>
        </w:rPr>
        <w:t>“军事理论”2学分</w:t>
      </w:r>
      <w:bookmarkEnd w:id="0"/>
      <w:r>
        <w:rPr>
          <w:rFonts w:ascii="宋体" w:hAnsi="宋体" w:hint="eastAsia"/>
          <w:color w:val="000000" w:themeColor="text1"/>
          <w:szCs w:val="21"/>
        </w:rPr>
        <w:t>：由学校统一安排，</w:t>
      </w:r>
      <w:r>
        <w:rPr>
          <w:rFonts w:ascii="宋体" w:hAnsi="宋体" w:hint="eastAsia"/>
          <w:szCs w:val="21"/>
        </w:rPr>
        <w:t>在新生入学后的第一个学期期末举行</w:t>
      </w:r>
      <w:r>
        <w:rPr>
          <w:rFonts w:ascii="宋体" w:hAnsi="宋体" w:hint="eastAsia"/>
          <w:color w:val="000000" w:themeColor="text1"/>
          <w:szCs w:val="21"/>
        </w:rPr>
        <w:t>，时间一般为2周。</w:t>
      </w:r>
    </w:p>
    <w:p w14:paraId="6173A3FD" w14:textId="77777777" w:rsidR="00B90981" w:rsidRDefault="001E2288">
      <w:pPr>
        <w:spacing w:line="44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（二）“社会实践”</w:t>
      </w:r>
      <w:r>
        <w:rPr>
          <w:rFonts w:ascii="宋体" w:hAnsi="宋体"/>
          <w:color w:val="000000" w:themeColor="text1"/>
          <w:szCs w:val="21"/>
        </w:rPr>
        <w:t>3</w:t>
      </w:r>
      <w:r>
        <w:rPr>
          <w:rFonts w:ascii="宋体" w:hAnsi="宋体" w:hint="eastAsia"/>
          <w:color w:val="000000" w:themeColor="text1"/>
          <w:szCs w:val="21"/>
        </w:rPr>
        <w:t>学分：</w:t>
      </w:r>
      <w:r>
        <w:rPr>
          <w:rFonts w:hint="eastAsia"/>
          <w:szCs w:val="21"/>
        </w:rPr>
        <w:t>由思想政治理论课教学部组织落实，团委和招生就业指导处协助开展具体工作，思想政治理论课教学部认定学分。</w:t>
      </w:r>
    </w:p>
    <w:p w14:paraId="2C66FA9A" w14:textId="77777777" w:rsidR="00B90981" w:rsidRDefault="001E2288">
      <w:pPr>
        <w:spacing w:line="44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（三）“课程实践教学”45学分，其中通识教育课程7学分，大学外语教育课程10学分，学科基础课程</w:t>
      </w:r>
      <w:r>
        <w:rPr>
          <w:rFonts w:ascii="宋体" w:hAnsi="宋体"/>
          <w:color w:val="000000" w:themeColor="text1"/>
          <w:szCs w:val="21"/>
        </w:rPr>
        <w:t>7</w:t>
      </w:r>
      <w:r>
        <w:rPr>
          <w:rFonts w:ascii="宋体" w:hAnsi="宋体" w:hint="eastAsia"/>
          <w:color w:val="000000" w:themeColor="text1"/>
          <w:szCs w:val="21"/>
        </w:rPr>
        <w:t>学分，专业必修课程7学分，专业选修课程14学分。</w:t>
      </w:r>
    </w:p>
    <w:p w14:paraId="05A8A9AF" w14:textId="77777777" w:rsidR="00B90981" w:rsidRDefault="001E2288">
      <w:pPr>
        <w:spacing w:line="44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（四）“专业实践”6学分：学院在第二至第七学期的第19-20周组织实施“实践教学周”活动，每学期1学分。</w:t>
      </w:r>
    </w:p>
    <w:p w14:paraId="328259D8" w14:textId="77777777" w:rsidR="00B90981" w:rsidRDefault="001E2288">
      <w:pPr>
        <w:spacing w:line="44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（五）“专业实习”3学分：学生在实习指导教师的指导下，在政府部门、企事业单位的符合本专业实习要求的岗位上实习2个月，并按要求完成实习日记及实习报告。一般安排在第八学期第1至8周。</w:t>
      </w:r>
    </w:p>
    <w:p w14:paraId="4DBD80F2" w14:textId="77777777" w:rsidR="00B90981" w:rsidRDefault="001E2288">
      <w:pPr>
        <w:spacing w:line="44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六）“毕业论文（设计）”4学分：第七、八学期进行，要求在第八学期第13周前完成。在教师的指导下，围绕计算机科学与技术专业的基本理论问题及其应用，结合本专业的要求撰写毕业论文或完成毕业设计，从中获得科学研究的初步训练。</w:t>
      </w:r>
    </w:p>
    <w:p w14:paraId="7A0896B5" w14:textId="77777777" w:rsidR="00B90981" w:rsidRDefault="001E2288">
      <w:pPr>
        <w:spacing w:line="44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（七）“创新能力”不作具体时间安排，</w:t>
      </w:r>
      <w:r>
        <w:rPr>
          <w:rFonts w:ascii="宋体" w:hAnsi="宋体"/>
          <w:color w:val="000000" w:themeColor="text1"/>
          <w:szCs w:val="21"/>
        </w:rPr>
        <w:t>鼓励学生积极参与科研，参加各类学科竞赛与科技创作活动，对学生</w:t>
      </w:r>
      <w:r>
        <w:rPr>
          <w:rFonts w:ascii="宋体" w:hAnsi="宋体" w:hint="eastAsia"/>
          <w:color w:val="000000" w:themeColor="text1"/>
          <w:szCs w:val="21"/>
        </w:rPr>
        <w:t>公开</w:t>
      </w:r>
      <w:r>
        <w:rPr>
          <w:rFonts w:ascii="宋体" w:hAnsi="宋体"/>
          <w:color w:val="000000" w:themeColor="text1"/>
          <w:szCs w:val="21"/>
        </w:rPr>
        <w:t>发表</w:t>
      </w:r>
      <w:r>
        <w:rPr>
          <w:rFonts w:ascii="宋体" w:hAnsi="宋体" w:hint="eastAsia"/>
          <w:color w:val="000000" w:themeColor="text1"/>
          <w:szCs w:val="21"/>
        </w:rPr>
        <w:t>的</w:t>
      </w:r>
      <w:r>
        <w:rPr>
          <w:rFonts w:ascii="宋体" w:hAnsi="宋体"/>
          <w:color w:val="000000" w:themeColor="text1"/>
          <w:szCs w:val="21"/>
        </w:rPr>
        <w:t>论文、获得专利、竞赛获奖等，</w:t>
      </w:r>
      <w:r>
        <w:rPr>
          <w:rFonts w:ascii="宋体" w:hAnsi="宋体" w:hint="eastAsia"/>
          <w:color w:val="000000" w:themeColor="text1"/>
          <w:szCs w:val="21"/>
        </w:rPr>
        <w:t>可根据有关规定冲抵通识教育选修课程的学分，最高4学分。</w:t>
      </w:r>
    </w:p>
    <w:p w14:paraId="368A92F1" w14:textId="77777777" w:rsidR="00B90981" w:rsidRDefault="001E2288">
      <w:pPr>
        <w:spacing w:line="440" w:lineRule="exact"/>
        <w:ind w:firstLineChars="200" w:firstLine="562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九、修读说明</w:t>
      </w:r>
    </w:p>
    <w:p w14:paraId="7D3404AF" w14:textId="77777777" w:rsidR="00B90981" w:rsidRDefault="001E2288">
      <w:pPr>
        <w:tabs>
          <w:tab w:val="left" w:pos="630"/>
        </w:tabs>
        <w:spacing w:line="440" w:lineRule="exact"/>
        <w:ind w:firstLineChars="200" w:firstLine="420"/>
        <w:rPr>
          <w:rFonts w:ascii="宋体" w:hAnsi="宋体"/>
          <w:b/>
          <w:bCs/>
          <w:spacing w:val="20"/>
          <w:szCs w:val="21"/>
        </w:rPr>
      </w:pPr>
      <w:r>
        <w:rPr>
          <w:rFonts w:ascii="宋体" w:hAnsi="宋体" w:hint="eastAsia"/>
          <w:color w:val="000000"/>
          <w:szCs w:val="21"/>
        </w:rPr>
        <w:t>（一）信息科学技术学院2019级本科生（计算机科学与技术、软件工程）实行大类招生，所有本科生第一、二学年实行大类培养。第二学年末，学院根据学生自身的专业发展目标、特长及成绩等进行专业分流。</w:t>
      </w:r>
    </w:p>
    <w:p w14:paraId="4FA4A54F" w14:textId="77777777" w:rsidR="00B90981" w:rsidRDefault="001E2288">
      <w:pPr>
        <w:spacing w:line="360" w:lineRule="auto"/>
        <w:ind w:firstLineChars="200" w:firstLine="420"/>
        <w:jc w:val="left"/>
        <w:rPr>
          <w:rFonts w:ascii="宋体" w:hAnsi="宋体" w:cs="宋体"/>
          <w:szCs w:val="22"/>
        </w:rPr>
      </w:pPr>
      <w:r>
        <w:rPr>
          <w:rFonts w:ascii="宋体" w:hAnsi="宋体" w:cs="宋体"/>
          <w:szCs w:val="22"/>
        </w:rPr>
        <w:t>（二）</w:t>
      </w:r>
      <w:r>
        <w:rPr>
          <w:rFonts w:ascii="宋体" w:hAnsi="宋体" w:cs="宋体" w:hint="eastAsia"/>
          <w:szCs w:val="22"/>
        </w:rPr>
        <w:t>第三学年开始，学生分流到相应专业继续学习。</w:t>
      </w:r>
    </w:p>
    <w:p w14:paraId="7A66ABBA" w14:textId="77777777" w:rsidR="00B90981" w:rsidRDefault="001E2288">
      <w:pPr>
        <w:tabs>
          <w:tab w:val="left" w:pos="630"/>
        </w:tabs>
        <w:spacing w:afterLines="50" w:after="156"/>
        <w:rPr>
          <w:rFonts w:ascii="宋体" w:hAnsi="宋体"/>
          <w:b/>
          <w:bCs/>
          <w:color w:val="000000" w:themeColor="text1"/>
          <w:spacing w:val="20"/>
          <w:szCs w:val="21"/>
        </w:rPr>
      </w:pPr>
      <w:r>
        <w:rPr>
          <w:rFonts w:ascii="宋体" w:hAnsi="宋体" w:hint="eastAsia"/>
          <w:b/>
          <w:bCs/>
          <w:color w:val="000000" w:themeColor="text1"/>
          <w:spacing w:val="20"/>
          <w:szCs w:val="21"/>
        </w:rPr>
        <w:lastRenderedPageBreak/>
        <w:t xml:space="preserve">附表一 </w:t>
      </w:r>
    </w:p>
    <w:p w14:paraId="4FD6EB37" w14:textId="77777777" w:rsidR="00B90981" w:rsidRDefault="001E2288">
      <w:pPr>
        <w:tabs>
          <w:tab w:val="left" w:pos="630"/>
        </w:tabs>
        <w:spacing w:afterLines="50" w:after="156"/>
        <w:jc w:val="center"/>
        <w:rPr>
          <w:rFonts w:ascii="宋体" w:hAnsi="宋体"/>
          <w:b/>
          <w:bCs/>
          <w:color w:val="000000" w:themeColor="text1"/>
          <w:spacing w:val="20"/>
          <w:sz w:val="24"/>
        </w:rPr>
      </w:pPr>
      <w:r>
        <w:rPr>
          <w:rFonts w:ascii="宋体" w:hAnsi="宋体" w:hint="eastAsia"/>
          <w:b/>
          <w:bCs/>
          <w:color w:val="000000" w:themeColor="text1"/>
          <w:spacing w:val="20"/>
          <w:sz w:val="24"/>
        </w:rPr>
        <w:t>通识教育课程</w:t>
      </w:r>
    </w:p>
    <w:tbl>
      <w:tblPr>
        <w:tblW w:w="9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"/>
        <w:gridCol w:w="1073"/>
        <w:gridCol w:w="2307"/>
        <w:gridCol w:w="567"/>
        <w:gridCol w:w="528"/>
        <w:gridCol w:w="567"/>
        <w:gridCol w:w="549"/>
        <w:gridCol w:w="549"/>
        <w:gridCol w:w="550"/>
        <w:gridCol w:w="549"/>
        <w:gridCol w:w="549"/>
        <w:gridCol w:w="550"/>
        <w:gridCol w:w="549"/>
        <w:gridCol w:w="550"/>
      </w:tblGrid>
      <w:tr w:rsidR="00B90981" w14:paraId="2A714BD2" w14:textId="77777777">
        <w:trPr>
          <w:cantSplit/>
          <w:trHeight w:val="349"/>
          <w:jc w:val="center"/>
        </w:trPr>
        <w:tc>
          <w:tcPr>
            <w:tcW w:w="411" w:type="dxa"/>
            <w:vMerge w:val="restart"/>
            <w:vAlign w:val="center"/>
          </w:tcPr>
          <w:p w14:paraId="030A8582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bookmarkStart w:id="1" w:name="_Hlk11869652"/>
            <w:r>
              <w:rPr>
                <w:rFonts w:ascii="宋体" w:hAnsi="宋体" w:hint="eastAsia"/>
                <w:color w:val="000000" w:themeColor="text1"/>
                <w:szCs w:val="21"/>
              </w:rPr>
              <w:t>课程性质</w:t>
            </w:r>
          </w:p>
        </w:tc>
        <w:tc>
          <w:tcPr>
            <w:tcW w:w="1073" w:type="dxa"/>
            <w:vMerge w:val="restart"/>
            <w:vAlign w:val="center"/>
          </w:tcPr>
          <w:p w14:paraId="45B08E9D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课程编码</w:t>
            </w:r>
          </w:p>
        </w:tc>
        <w:tc>
          <w:tcPr>
            <w:tcW w:w="2307" w:type="dxa"/>
            <w:vMerge w:val="restart"/>
            <w:vAlign w:val="center"/>
          </w:tcPr>
          <w:p w14:paraId="215BF455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课程名称</w:t>
            </w:r>
          </w:p>
        </w:tc>
        <w:tc>
          <w:tcPr>
            <w:tcW w:w="1095" w:type="dxa"/>
            <w:gridSpan w:val="2"/>
            <w:vMerge w:val="restart"/>
            <w:vAlign w:val="center"/>
          </w:tcPr>
          <w:p w14:paraId="5FB91C72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学</w:t>
            </w:r>
          </w:p>
          <w:p w14:paraId="5B852AC3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分</w:t>
            </w:r>
          </w:p>
          <w:p w14:paraId="1EC66384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数</w:t>
            </w:r>
          </w:p>
        </w:tc>
        <w:tc>
          <w:tcPr>
            <w:tcW w:w="567" w:type="dxa"/>
            <w:vMerge w:val="restart"/>
            <w:vAlign w:val="center"/>
          </w:tcPr>
          <w:p w14:paraId="3BE48F47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学</w:t>
            </w:r>
          </w:p>
          <w:p w14:paraId="4A5965D8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时</w:t>
            </w:r>
          </w:p>
          <w:p w14:paraId="62A4DB25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总</w:t>
            </w:r>
          </w:p>
          <w:p w14:paraId="697805D0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数</w:t>
            </w:r>
          </w:p>
        </w:tc>
        <w:tc>
          <w:tcPr>
            <w:tcW w:w="4395" w:type="dxa"/>
            <w:gridSpan w:val="8"/>
            <w:vAlign w:val="center"/>
          </w:tcPr>
          <w:p w14:paraId="3C83E191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各学期学时分布（周学时）</w:t>
            </w:r>
          </w:p>
        </w:tc>
      </w:tr>
      <w:tr w:rsidR="00B90981" w14:paraId="749F9982" w14:textId="77777777">
        <w:trPr>
          <w:cantSplit/>
          <w:trHeight w:val="166"/>
          <w:jc w:val="center"/>
        </w:trPr>
        <w:tc>
          <w:tcPr>
            <w:tcW w:w="411" w:type="dxa"/>
            <w:vMerge/>
            <w:vAlign w:val="center"/>
          </w:tcPr>
          <w:p w14:paraId="57769074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73" w:type="dxa"/>
            <w:vMerge/>
            <w:vAlign w:val="center"/>
          </w:tcPr>
          <w:p w14:paraId="7A9091D2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307" w:type="dxa"/>
            <w:vMerge/>
            <w:vAlign w:val="center"/>
          </w:tcPr>
          <w:p w14:paraId="173723C5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14:paraId="3964076C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4D7D7F51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98" w:type="dxa"/>
            <w:gridSpan w:val="2"/>
            <w:vAlign w:val="center"/>
          </w:tcPr>
          <w:p w14:paraId="628A3265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第一学年</w:t>
            </w:r>
          </w:p>
        </w:tc>
        <w:tc>
          <w:tcPr>
            <w:tcW w:w="1099" w:type="dxa"/>
            <w:gridSpan w:val="2"/>
            <w:vAlign w:val="center"/>
          </w:tcPr>
          <w:p w14:paraId="6ABC4313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第二学年</w:t>
            </w:r>
          </w:p>
        </w:tc>
        <w:tc>
          <w:tcPr>
            <w:tcW w:w="1099" w:type="dxa"/>
            <w:gridSpan w:val="2"/>
            <w:vAlign w:val="center"/>
          </w:tcPr>
          <w:p w14:paraId="53662FCE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第三学年</w:t>
            </w:r>
          </w:p>
        </w:tc>
        <w:tc>
          <w:tcPr>
            <w:tcW w:w="1099" w:type="dxa"/>
            <w:gridSpan w:val="2"/>
            <w:vAlign w:val="center"/>
          </w:tcPr>
          <w:p w14:paraId="1244CE00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第四学年</w:t>
            </w:r>
          </w:p>
        </w:tc>
      </w:tr>
      <w:tr w:rsidR="00B90981" w14:paraId="54679BC8" w14:textId="77777777">
        <w:trPr>
          <w:cantSplit/>
          <w:trHeight w:val="70"/>
          <w:jc w:val="center"/>
        </w:trPr>
        <w:tc>
          <w:tcPr>
            <w:tcW w:w="411" w:type="dxa"/>
            <w:vMerge/>
            <w:vAlign w:val="center"/>
          </w:tcPr>
          <w:p w14:paraId="29D10351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73" w:type="dxa"/>
            <w:vMerge/>
            <w:vAlign w:val="center"/>
          </w:tcPr>
          <w:p w14:paraId="52791444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307" w:type="dxa"/>
            <w:vMerge/>
            <w:vAlign w:val="center"/>
          </w:tcPr>
          <w:p w14:paraId="0A0B4661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14:paraId="6D97AA43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6E6BC0ED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49" w:type="dxa"/>
            <w:vAlign w:val="center"/>
          </w:tcPr>
          <w:p w14:paraId="36D53637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 w:themeColor="text1"/>
                <w:szCs w:val="21"/>
              </w:rPr>
              <w:t>一</w:t>
            </w:r>
            <w:proofErr w:type="gramEnd"/>
          </w:p>
        </w:tc>
        <w:tc>
          <w:tcPr>
            <w:tcW w:w="549" w:type="dxa"/>
            <w:vAlign w:val="center"/>
          </w:tcPr>
          <w:p w14:paraId="2C8DA809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二</w:t>
            </w:r>
          </w:p>
        </w:tc>
        <w:tc>
          <w:tcPr>
            <w:tcW w:w="550" w:type="dxa"/>
            <w:vAlign w:val="center"/>
          </w:tcPr>
          <w:p w14:paraId="517422C2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三</w:t>
            </w:r>
          </w:p>
        </w:tc>
        <w:tc>
          <w:tcPr>
            <w:tcW w:w="549" w:type="dxa"/>
            <w:vAlign w:val="center"/>
          </w:tcPr>
          <w:p w14:paraId="6F663CDF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四</w:t>
            </w:r>
          </w:p>
        </w:tc>
        <w:tc>
          <w:tcPr>
            <w:tcW w:w="549" w:type="dxa"/>
            <w:vAlign w:val="center"/>
          </w:tcPr>
          <w:p w14:paraId="403A3365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五</w:t>
            </w:r>
          </w:p>
        </w:tc>
        <w:tc>
          <w:tcPr>
            <w:tcW w:w="550" w:type="dxa"/>
            <w:vAlign w:val="center"/>
          </w:tcPr>
          <w:p w14:paraId="13D27140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六</w:t>
            </w:r>
          </w:p>
        </w:tc>
        <w:tc>
          <w:tcPr>
            <w:tcW w:w="549" w:type="dxa"/>
            <w:vAlign w:val="center"/>
          </w:tcPr>
          <w:p w14:paraId="0B4F69A3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七</w:t>
            </w:r>
          </w:p>
        </w:tc>
        <w:tc>
          <w:tcPr>
            <w:tcW w:w="550" w:type="dxa"/>
            <w:vAlign w:val="center"/>
          </w:tcPr>
          <w:p w14:paraId="00944D56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八</w:t>
            </w:r>
          </w:p>
        </w:tc>
      </w:tr>
      <w:tr w:rsidR="00B90981" w14:paraId="4BF28ADB" w14:textId="77777777">
        <w:trPr>
          <w:cantSplit/>
          <w:trHeight w:val="166"/>
          <w:jc w:val="center"/>
        </w:trPr>
        <w:tc>
          <w:tcPr>
            <w:tcW w:w="411" w:type="dxa"/>
            <w:vMerge/>
            <w:vAlign w:val="center"/>
          </w:tcPr>
          <w:p w14:paraId="25D022B2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73" w:type="dxa"/>
            <w:vMerge/>
            <w:vAlign w:val="center"/>
          </w:tcPr>
          <w:p w14:paraId="3CCFE034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307" w:type="dxa"/>
            <w:vMerge/>
            <w:vAlign w:val="center"/>
          </w:tcPr>
          <w:p w14:paraId="0DD9070E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9F06798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理论</w:t>
            </w:r>
          </w:p>
        </w:tc>
        <w:tc>
          <w:tcPr>
            <w:tcW w:w="528" w:type="dxa"/>
            <w:vAlign w:val="center"/>
          </w:tcPr>
          <w:p w14:paraId="76C3254E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实践</w:t>
            </w:r>
          </w:p>
        </w:tc>
        <w:tc>
          <w:tcPr>
            <w:tcW w:w="567" w:type="dxa"/>
            <w:vMerge/>
            <w:vAlign w:val="center"/>
          </w:tcPr>
          <w:p w14:paraId="377B218A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49" w:type="dxa"/>
            <w:vAlign w:val="center"/>
          </w:tcPr>
          <w:p w14:paraId="09C27CE2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pacing w:val="-14"/>
                <w:szCs w:val="21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14</w:t>
            </w:r>
          </w:p>
        </w:tc>
        <w:tc>
          <w:tcPr>
            <w:tcW w:w="549" w:type="dxa"/>
            <w:vAlign w:val="center"/>
          </w:tcPr>
          <w:p w14:paraId="053DA41A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pacing w:val="-14"/>
                <w:szCs w:val="21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50" w:type="dxa"/>
            <w:vAlign w:val="center"/>
          </w:tcPr>
          <w:p w14:paraId="28CD1D30" w14:textId="77777777" w:rsidR="00B90981" w:rsidRDefault="001E228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49" w:type="dxa"/>
            <w:vAlign w:val="center"/>
          </w:tcPr>
          <w:p w14:paraId="5FE58690" w14:textId="77777777" w:rsidR="00B90981" w:rsidRDefault="001E228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49" w:type="dxa"/>
            <w:vAlign w:val="center"/>
          </w:tcPr>
          <w:p w14:paraId="03683123" w14:textId="77777777" w:rsidR="00B90981" w:rsidRDefault="001E228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50" w:type="dxa"/>
            <w:vAlign w:val="center"/>
          </w:tcPr>
          <w:p w14:paraId="4F31B1A1" w14:textId="77777777" w:rsidR="00B90981" w:rsidRDefault="001E228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49" w:type="dxa"/>
            <w:vAlign w:val="center"/>
          </w:tcPr>
          <w:p w14:paraId="407843E2" w14:textId="77777777" w:rsidR="00B90981" w:rsidRDefault="001E228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50" w:type="dxa"/>
            <w:vAlign w:val="center"/>
          </w:tcPr>
          <w:p w14:paraId="60D0F923" w14:textId="77777777" w:rsidR="00B90981" w:rsidRDefault="001E228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</w:tr>
      <w:tr w:rsidR="00B90981" w14:paraId="693AE0BB" w14:textId="77777777">
        <w:trPr>
          <w:cantSplit/>
          <w:trHeight w:val="374"/>
          <w:jc w:val="center"/>
        </w:trPr>
        <w:tc>
          <w:tcPr>
            <w:tcW w:w="411" w:type="dxa"/>
            <w:vMerge w:val="restart"/>
            <w:vAlign w:val="center"/>
          </w:tcPr>
          <w:p w14:paraId="32C5D6EA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必修课程</w:t>
            </w:r>
          </w:p>
        </w:tc>
        <w:tc>
          <w:tcPr>
            <w:tcW w:w="1073" w:type="dxa"/>
            <w:vAlign w:val="center"/>
          </w:tcPr>
          <w:p w14:paraId="6AD2A34D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TJB11017</w:t>
            </w:r>
          </w:p>
        </w:tc>
        <w:tc>
          <w:tcPr>
            <w:tcW w:w="2307" w:type="dxa"/>
            <w:vAlign w:val="center"/>
          </w:tcPr>
          <w:p w14:paraId="2DCFA813" w14:textId="77777777" w:rsidR="00B90981" w:rsidRDefault="001E2288">
            <w:pPr>
              <w:spacing w:line="240" w:lineRule="exac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思想道德修养与法律基础</w:t>
            </w:r>
          </w:p>
        </w:tc>
        <w:tc>
          <w:tcPr>
            <w:tcW w:w="567" w:type="dxa"/>
            <w:vAlign w:val="center"/>
          </w:tcPr>
          <w:p w14:paraId="126FB859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28" w:type="dxa"/>
            <w:vAlign w:val="center"/>
          </w:tcPr>
          <w:p w14:paraId="62FFE0D5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pacing w:val="-14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pacing w:val="-14"/>
                <w:sz w:val="18"/>
                <w:szCs w:val="18"/>
              </w:rPr>
              <w:t>（</w:t>
            </w:r>
            <w:r>
              <w:rPr>
                <w:rFonts w:ascii="宋体" w:hAnsi="宋体"/>
                <w:color w:val="000000" w:themeColor="text1"/>
                <w:spacing w:val="-14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 w:themeColor="text1"/>
                <w:spacing w:val="-14"/>
                <w:sz w:val="18"/>
                <w:szCs w:val="18"/>
              </w:rPr>
              <w:t>）</w:t>
            </w:r>
          </w:p>
        </w:tc>
        <w:tc>
          <w:tcPr>
            <w:tcW w:w="567" w:type="dxa"/>
            <w:vAlign w:val="center"/>
          </w:tcPr>
          <w:p w14:paraId="0D61358E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549" w:type="dxa"/>
            <w:vAlign w:val="center"/>
          </w:tcPr>
          <w:p w14:paraId="65504AD2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9" w:type="dxa"/>
            <w:vAlign w:val="center"/>
          </w:tcPr>
          <w:p w14:paraId="54534A02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1A4B01E6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4A949FDB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42C58374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2E50CC63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6CBDC43C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471E1C92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5F336200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12CC6205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45D90580" w14:textId="77777777" w:rsidR="00B90981" w:rsidRDefault="001E228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TJB110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307" w:type="dxa"/>
            <w:vAlign w:val="center"/>
          </w:tcPr>
          <w:p w14:paraId="31B4D55E" w14:textId="77777777" w:rsidR="00B90981" w:rsidRDefault="001E2288">
            <w:pPr>
              <w:spacing w:line="240" w:lineRule="exac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中国近现代史纲要</w:t>
            </w:r>
          </w:p>
        </w:tc>
        <w:tc>
          <w:tcPr>
            <w:tcW w:w="567" w:type="dxa"/>
            <w:vAlign w:val="center"/>
          </w:tcPr>
          <w:p w14:paraId="016A5723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28" w:type="dxa"/>
            <w:vAlign w:val="center"/>
          </w:tcPr>
          <w:p w14:paraId="679D80FA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pacing w:val="-14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069D78E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549" w:type="dxa"/>
            <w:vAlign w:val="center"/>
          </w:tcPr>
          <w:p w14:paraId="177F34A3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61300B9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50" w:type="dxa"/>
            <w:vAlign w:val="center"/>
          </w:tcPr>
          <w:p w14:paraId="220F72D4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45B4FCA4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4B4D004F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6411C3A5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188B6ED4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38278558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759C5DE8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51437C74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250A61E8" w14:textId="77777777" w:rsidR="00B90981" w:rsidRDefault="001E228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TJB11010</w:t>
            </w:r>
          </w:p>
        </w:tc>
        <w:tc>
          <w:tcPr>
            <w:tcW w:w="2307" w:type="dxa"/>
            <w:vAlign w:val="center"/>
          </w:tcPr>
          <w:p w14:paraId="1A5ACD1C" w14:textId="77777777" w:rsidR="00B90981" w:rsidRDefault="001E2288">
            <w:pPr>
              <w:spacing w:line="240" w:lineRule="exac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形势与政策</w:t>
            </w:r>
          </w:p>
        </w:tc>
        <w:tc>
          <w:tcPr>
            <w:tcW w:w="567" w:type="dxa"/>
            <w:vAlign w:val="center"/>
          </w:tcPr>
          <w:p w14:paraId="287B7E1F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14:paraId="24A221A9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pacing w:val="-14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pacing w:val="-14"/>
                <w:sz w:val="18"/>
                <w:szCs w:val="18"/>
              </w:rPr>
              <w:t>（1）</w:t>
            </w:r>
          </w:p>
        </w:tc>
        <w:tc>
          <w:tcPr>
            <w:tcW w:w="567" w:type="dxa"/>
            <w:vAlign w:val="center"/>
          </w:tcPr>
          <w:p w14:paraId="7AF22549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2197" w:type="dxa"/>
            <w:gridSpan w:val="4"/>
            <w:vAlign w:val="center"/>
          </w:tcPr>
          <w:p w14:paraId="368D5A01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32</w:t>
            </w:r>
          </w:p>
        </w:tc>
        <w:tc>
          <w:tcPr>
            <w:tcW w:w="549" w:type="dxa"/>
            <w:vAlign w:val="center"/>
          </w:tcPr>
          <w:p w14:paraId="67C2B533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33AE4164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3F0F6754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4CFBDEBA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21FD539C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0ACB9368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3EE2B5A7" w14:textId="77777777" w:rsidR="00B90981" w:rsidRDefault="001E228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TJB11004</w:t>
            </w:r>
          </w:p>
        </w:tc>
        <w:tc>
          <w:tcPr>
            <w:tcW w:w="2307" w:type="dxa"/>
            <w:vAlign w:val="center"/>
          </w:tcPr>
          <w:p w14:paraId="1A5F9C57" w14:textId="77777777" w:rsidR="00B90981" w:rsidRDefault="001E2288">
            <w:pPr>
              <w:spacing w:line="240" w:lineRule="exac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毛泽东思想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和中国特色社会主义理论体系概论</w:t>
            </w:r>
          </w:p>
        </w:tc>
        <w:tc>
          <w:tcPr>
            <w:tcW w:w="567" w:type="dxa"/>
            <w:vAlign w:val="center"/>
          </w:tcPr>
          <w:p w14:paraId="60FD72D2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pacing w:val="-14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pacing w:val="-14"/>
                <w:sz w:val="18"/>
                <w:szCs w:val="18"/>
              </w:rPr>
              <w:t>4</w:t>
            </w:r>
          </w:p>
        </w:tc>
        <w:tc>
          <w:tcPr>
            <w:tcW w:w="528" w:type="dxa"/>
            <w:vAlign w:val="center"/>
          </w:tcPr>
          <w:p w14:paraId="762ACB7C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pacing w:val="-14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pacing w:val="-14"/>
                <w:sz w:val="18"/>
                <w:szCs w:val="18"/>
              </w:rPr>
              <w:t>（</w:t>
            </w:r>
            <w:r>
              <w:rPr>
                <w:rFonts w:ascii="宋体" w:hAnsi="宋体"/>
                <w:color w:val="000000" w:themeColor="text1"/>
                <w:spacing w:val="-14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 w:themeColor="text1"/>
                <w:spacing w:val="-14"/>
                <w:sz w:val="18"/>
                <w:szCs w:val="18"/>
              </w:rPr>
              <w:t>）</w:t>
            </w:r>
          </w:p>
        </w:tc>
        <w:tc>
          <w:tcPr>
            <w:tcW w:w="567" w:type="dxa"/>
            <w:vAlign w:val="center"/>
          </w:tcPr>
          <w:p w14:paraId="62CD5526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9" w:type="dxa"/>
            <w:vAlign w:val="center"/>
          </w:tcPr>
          <w:p w14:paraId="7A486B71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474EC9AF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349C0D53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49" w:type="dxa"/>
            <w:vAlign w:val="center"/>
          </w:tcPr>
          <w:p w14:paraId="61B7FF51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6ACAC248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7F8C27A8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3EDA60A0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5AB9B90F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77B09DDF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0E7D5560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79410536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TJB11018</w:t>
            </w:r>
          </w:p>
        </w:tc>
        <w:tc>
          <w:tcPr>
            <w:tcW w:w="2307" w:type="dxa"/>
            <w:vAlign w:val="center"/>
          </w:tcPr>
          <w:p w14:paraId="4E71D171" w14:textId="77777777" w:rsidR="00B90981" w:rsidRDefault="001E2288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马克思主义基本原理概论</w:t>
            </w:r>
          </w:p>
        </w:tc>
        <w:tc>
          <w:tcPr>
            <w:tcW w:w="567" w:type="dxa"/>
            <w:vAlign w:val="center"/>
          </w:tcPr>
          <w:p w14:paraId="7F7CBA62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28" w:type="dxa"/>
            <w:vAlign w:val="center"/>
          </w:tcPr>
          <w:p w14:paraId="6F0735BD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2A5827C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549" w:type="dxa"/>
            <w:vAlign w:val="center"/>
          </w:tcPr>
          <w:p w14:paraId="228B750A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5B15B7A2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6B3298C4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F1B8C05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49" w:type="dxa"/>
            <w:vAlign w:val="center"/>
          </w:tcPr>
          <w:p w14:paraId="2ED75630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16123606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53AF3BB3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049232B9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377DDB17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4DA57CD5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60B2C4EE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TJB1300</w:t>
            </w:r>
            <w:r>
              <w:rPr>
                <w:rFonts w:ascii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2307" w:type="dxa"/>
            <w:vAlign w:val="center"/>
          </w:tcPr>
          <w:p w14:paraId="4539B83A" w14:textId="77777777" w:rsidR="00B90981" w:rsidRDefault="001E2288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大学生心理健康教育</w:t>
            </w:r>
          </w:p>
        </w:tc>
        <w:tc>
          <w:tcPr>
            <w:tcW w:w="567" w:type="dxa"/>
            <w:vAlign w:val="center"/>
          </w:tcPr>
          <w:p w14:paraId="525D53C6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14:paraId="6163B070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4874ACE7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549" w:type="dxa"/>
            <w:vAlign w:val="center"/>
          </w:tcPr>
          <w:p w14:paraId="3F19E931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9" w:type="dxa"/>
            <w:vAlign w:val="center"/>
          </w:tcPr>
          <w:p w14:paraId="6013DD62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7520D79C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7FC61CE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840BF20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66F11DAB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4B0C0A74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27F9DC1C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559B4D42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724ACEAE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3AE7D46F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TJB10001</w:t>
            </w:r>
          </w:p>
        </w:tc>
        <w:tc>
          <w:tcPr>
            <w:tcW w:w="2307" w:type="dxa"/>
            <w:vAlign w:val="center"/>
          </w:tcPr>
          <w:p w14:paraId="6ACD7D77" w14:textId="77777777" w:rsidR="00B90981" w:rsidRDefault="001E2288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体育（1）</w:t>
            </w:r>
          </w:p>
        </w:tc>
        <w:tc>
          <w:tcPr>
            <w:tcW w:w="567" w:type="dxa"/>
            <w:vAlign w:val="center"/>
          </w:tcPr>
          <w:p w14:paraId="68532195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14:paraId="583C4BEF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1C3A04DD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549" w:type="dxa"/>
            <w:vAlign w:val="center"/>
          </w:tcPr>
          <w:p w14:paraId="78D9617B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9" w:type="dxa"/>
            <w:vAlign w:val="center"/>
          </w:tcPr>
          <w:p w14:paraId="467DABA9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5E2F5586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58F0DB6E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2B1EFE6D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5F1371EA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8060171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697200F3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69E4AA09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41EFB4CB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23F7A517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TJB10002</w:t>
            </w:r>
          </w:p>
        </w:tc>
        <w:tc>
          <w:tcPr>
            <w:tcW w:w="2307" w:type="dxa"/>
            <w:vAlign w:val="center"/>
          </w:tcPr>
          <w:p w14:paraId="6E8538EC" w14:textId="77777777" w:rsidR="00B90981" w:rsidRDefault="001E2288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体育（2）</w:t>
            </w:r>
          </w:p>
        </w:tc>
        <w:tc>
          <w:tcPr>
            <w:tcW w:w="567" w:type="dxa"/>
            <w:vAlign w:val="center"/>
          </w:tcPr>
          <w:p w14:paraId="07E5A036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14:paraId="0F3FEF71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22D181E4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549" w:type="dxa"/>
            <w:vAlign w:val="center"/>
          </w:tcPr>
          <w:p w14:paraId="5A70D860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3629BED5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50" w:type="dxa"/>
            <w:vAlign w:val="center"/>
          </w:tcPr>
          <w:p w14:paraId="7A8AB0B1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35A962CC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3E40068C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39480BEA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1BFDEECB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77BEB2F7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2BC8544E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045C024D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58D0EE15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TJB10003</w:t>
            </w:r>
          </w:p>
        </w:tc>
        <w:tc>
          <w:tcPr>
            <w:tcW w:w="2307" w:type="dxa"/>
            <w:vAlign w:val="center"/>
          </w:tcPr>
          <w:p w14:paraId="624A789D" w14:textId="77777777" w:rsidR="00B90981" w:rsidRDefault="001E2288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体育（3）</w:t>
            </w:r>
          </w:p>
        </w:tc>
        <w:tc>
          <w:tcPr>
            <w:tcW w:w="567" w:type="dxa"/>
            <w:vAlign w:val="center"/>
          </w:tcPr>
          <w:p w14:paraId="5E0208D5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14:paraId="0F19BF81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69D46F75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549" w:type="dxa"/>
            <w:vAlign w:val="center"/>
          </w:tcPr>
          <w:p w14:paraId="15C4D32B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3AE5CF2B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1D498774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9" w:type="dxa"/>
            <w:vAlign w:val="center"/>
          </w:tcPr>
          <w:p w14:paraId="28DE3706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6FF19866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22707C3D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505AFB50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4D680D05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3E39D8BF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3F5705DC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08889461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TJB10004</w:t>
            </w:r>
          </w:p>
        </w:tc>
        <w:tc>
          <w:tcPr>
            <w:tcW w:w="2307" w:type="dxa"/>
            <w:vAlign w:val="center"/>
          </w:tcPr>
          <w:p w14:paraId="7AB0FD57" w14:textId="77777777" w:rsidR="00B90981" w:rsidRDefault="001E2288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体育（4）</w:t>
            </w:r>
          </w:p>
        </w:tc>
        <w:tc>
          <w:tcPr>
            <w:tcW w:w="567" w:type="dxa"/>
            <w:vAlign w:val="center"/>
          </w:tcPr>
          <w:p w14:paraId="72F3E3F8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14:paraId="117D9A8E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1A9EFE00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549" w:type="dxa"/>
            <w:vAlign w:val="center"/>
          </w:tcPr>
          <w:p w14:paraId="6082F341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1ABAF9BB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120B2ABE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51736A27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9" w:type="dxa"/>
            <w:vAlign w:val="center"/>
          </w:tcPr>
          <w:p w14:paraId="53BC3DAC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7796D1B6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6FF83856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209639F3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790C00F4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4C3CFD70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5AD39AA9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TJB04003</w:t>
            </w:r>
          </w:p>
        </w:tc>
        <w:tc>
          <w:tcPr>
            <w:tcW w:w="2307" w:type="dxa"/>
            <w:vAlign w:val="center"/>
          </w:tcPr>
          <w:p w14:paraId="02E13198" w14:textId="77777777" w:rsidR="00B90981" w:rsidRDefault="001E2288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大学语文</w:t>
            </w:r>
          </w:p>
        </w:tc>
        <w:tc>
          <w:tcPr>
            <w:tcW w:w="567" w:type="dxa"/>
            <w:vAlign w:val="center"/>
          </w:tcPr>
          <w:p w14:paraId="143852C9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14:paraId="4FCCB633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7B769073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549" w:type="dxa"/>
            <w:vAlign w:val="center"/>
          </w:tcPr>
          <w:p w14:paraId="0E908863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9" w:type="dxa"/>
            <w:vAlign w:val="center"/>
          </w:tcPr>
          <w:p w14:paraId="59CCF423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26BEC912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0346FAA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6AC821B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53082C3C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B95EDB5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41CD38E2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50B7B780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5C8D7C16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3ADE441D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TJB10009</w:t>
            </w:r>
          </w:p>
        </w:tc>
        <w:tc>
          <w:tcPr>
            <w:tcW w:w="2307" w:type="dxa"/>
            <w:vAlign w:val="center"/>
          </w:tcPr>
          <w:p w14:paraId="7BE7EA7E" w14:textId="77777777" w:rsidR="00B90981" w:rsidRDefault="001E2288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高等数学（1）</w:t>
            </w:r>
          </w:p>
        </w:tc>
        <w:tc>
          <w:tcPr>
            <w:tcW w:w="567" w:type="dxa"/>
            <w:vAlign w:val="center"/>
          </w:tcPr>
          <w:p w14:paraId="0B1BDB70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28" w:type="dxa"/>
            <w:vAlign w:val="center"/>
          </w:tcPr>
          <w:p w14:paraId="46BE0E4F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437D680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549" w:type="dxa"/>
            <w:vAlign w:val="center"/>
          </w:tcPr>
          <w:p w14:paraId="6D2CB241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49" w:type="dxa"/>
            <w:vAlign w:val="center"/>
          </w:tcPr>
          <w:p w14:paraId="66BF6BEF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589CA7A2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CD7DCB4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503A999D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73240D06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49149C16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36B4CA0A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14D5DE9F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3307897C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433227AC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TJB10010</w:t>
            </w:r>
          </w:p>
        </w:tc>
        <w:tc>
          <w:tcPr>
            <w:tcW w:w="2307" w:type="dxa"/>
            <w:vAlign w:val="center"/>
          </w:tcPr>
          <w:p w14:paraId="7628D237" w14:textId="77777777" w:rsidR="00B90981" w:rsidRDefault="001E2288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高等数学（2）</w:t>
            </w:r>
          </w:p>
        </w:tc>
        <w:tc>
          <w:tcPr>
            <w:tcW w:w="567" w:type="dxa"/>
            <w:vAlign w:val="center"/>
          </w:tcPr>
          <w:p w14:paraId="171574EE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28" w:type="dxa"/>
            <w:vAlign w:val="center"/>
          </w:tcPr>
          <w:p w14:paraId="2D338622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CAD9E9E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9" w:type="dxa"/>
            <w:vAlign w:val="center"/>
          </w:tcPr>
          <w:p w14:paraId="1BAAEC31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733D0A5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50" w:type="dxa"/>
            <w:vAlign w:val="center"/>
          </w:tcPr>
          <w:p w14:paraId="69D8104C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20F622F4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1DA7C156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47B0B9C9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61D4410A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26D0017D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1BFB5895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6BCA34CE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4758A1C5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TJB10007</w:t>
            </w:r>
          </w:p>
        </w:tc>
        <w:tc>
          <w:tcPr>
            <w:tcW w:w="2307" w:type="dxa"/>
            <w:vAlign w:val="center"/>
          </w:tcPr>
          <w:p w14:paraId="2E42E1CD" w14:textId="77777777" w:rsidR="00B90981" w:rsidRDefault="001E2288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线性代数</w:t>
            </w:r>
          </w:p>
        </w:tc>
        <w:tc>
          <w:tcPr>
            <w:tcW w:w="567" w:type="dxa"/>
            <w:vAlign w:val="center"/>
          </w:tcPr>
          <w:p w14:paraId="56DD4A24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28" w:type="dxa"/>
            <w:vAlign w:val="center"/>
          </w:tcPr>
          <w:p w14:paraId="02722AA9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0DB583A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549" w:type="dxa"/>
            <w:vAlign w:val="center"/>
          </w:tcPr>
          <w:p w14:paraId="29D4AA2D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5E91498D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50" w:type="dxa"/>
            <w:vAlign w:val="center"/>
          </w:tcPr>
          <w:p w14:paraId="06BF91D3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E49F8D5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6DBF185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6ECD7C1E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5C1F6E07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3CCCE85F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49058E64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14821E54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5ED239F5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TJB10008</w:t>
            </w:r>
          </w:p>
        </w:tc>
        <w:tc>
          <w:tcPr>
            <w:tcW w:w="2307" w:type="dxa"/>
            <w:vAlign w:val="center"/>
          </w:tcPr>
          <w:p w14:paraId="420643BF" w14:textId="77777777" w:rsidR="00B90981" w:rsidRDefault="001E2288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概率论</w:t>
            </w:r>
          </w:p>
        </w:tc>
        <w:tc>
          <w:tcPr>
            <w:tcW w:w="567" w:type="dxa"/>
            <w:vAlign w:val="center"/>
          </w:tcPr>
          <w:p w14:paraId="0561C4C4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28" w:type="dxa"/>
            <w:vAlign w:val="center"/>
          </w:tcPr>
          <w:p w14:paraId="12C64688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B8C9324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549" w:type="dxa"/>
            <w:vAlign w:val="center"/>
          </w:tcPr>
          <w:p w14:paraId="3AF5ADB6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E15EC97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2A225604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9" w:type="dxa"/>
            <w:vAlign w:val="center"/>
          </w:tcPr>
          <w:p w14:paraId="024AA65B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4DCAECE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212ABBBA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F70A373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1F3B8261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0577C8FA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75347348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7837930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TJB06001</w:t>
            </w:r>
          </w:p>
        </w:tc>
        <w:tc>
          <w:tcPr>
            <w:tcW w:w="2307" w:type="dxa"/>
            <w:vAlign w:val="center"/>
          </w:tcPr>
          <w:p w14:paraId="070F8554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MBA基础（Ⅰ）</w:t>
            </w:r>
          </w:p>
        </w:tc>
        <w:tc>
          <w:tcPr>
            <w:tcW w:w="567" w:type="dxa"/>
            <w:vAlign w:val="center"/>
          </w:tcPr>
          <w:p w14:paraId="797A93A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14:paraId="6E7F209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1E133B0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49" w:type="dxa"/>
            <w:vAlign w:val="center"/>
          </w:tcPr>
          <w:p w14:paraId="62CBFEC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46F977C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6B74C73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A0B4C1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1E73EB2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50" w:type="dxa"/>
            <w:vAlign w:val="center"/>
          </w:tcPr>
          <w:p w14:paraId="6010D8F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1602C23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6189FB3A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1ACBD86F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5F65C2C9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5DEE7A0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TJB06002</w:t>
            </w:r>
          </w:p>
        </w:tc>
        <w:tc>
          <w:tcPr>
            <w:tcW w:w="2307" w:type="dxa"/>
            <w:vAlign w:val="center"/>
          </w:tcPr>
          <w:p w14:paraId="20CD272E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MBA基础（Ⅱ）</w:t>
            </w:r>
          </w:p>
        </w:tc>
        <w:tc>
          <w:tcPr>
            <w:tcW w:w="567" w:type="dxa"/>
            <w:vAlign w:val="center"/>
          </w:tcPr>
          <w:p w14:paraId="7964DD1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14:paraId="2D836D5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26075BB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49" w:type="dxa"/>
            <w:vAlign w:val="center"/>
          </w:tcPr>
          <w:p w14:paraId="0356F1B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39830E8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73D2561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673CCD6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229FB7D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645B7B8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49" w:type="dxa"/>
            <w:vAlign w:val="center"/>
          </w:tcPr>
          <w:p w14:paraId="249EE97F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7F7085D9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7477677F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193AE4E1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036B5B51" w14:textId="77777777" w:rsidR="00B90981" w:rsidRDefault="001E228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TJB1</w:t>
            </w:r>
            <w:r>
              <w:rPr>
                <w:rFonts w:ascii="宋体" w:hAnsi="宋体" w:cs="宋体" w:hint="eastAsia"/>
                <w:sz w:val="18"/>
                <w:szCs w:val="18"/>
              </w:rPr>
              <w:t>1021</w:t>
            </w:r>
          </w:p>
        </w:tc>
        <w:tc>
          <w:tcPr>
            <w:tcW w:w="2307" w:type="dxa"/>
            <w:vAlign w:val="center"/>
          </w:tcPr>
          <w:p w14:paraId="489AE228" w14:textId="77777777" w:rsidR="00B90981" w:rsidRDefault="001E2288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军事理论</w:t>
            </w:r>
          </w:p>
        </w:tc>
        <w:tc>
          <w:tcPr>
            <w:tcW w:w="567" w:type="dxa"/>
            <w:vAlign w:val="center"/>
          </w:tcPr>
          <w:p w14:paraId="78E2E70E" w14:textId="77777777" w:rsidR="00B90981" w:rsidRDefault="001E228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528" w:type="dxa"/>
            <w:vAlign w:val="center"/>
          </w:tcPr>
          <w:p w14:paraId="33C6EBB6" w14:textId="77777777" w:rsidR="00B90981" w:rsidRDefault="00B9098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14D870C" w14:textId="2B271C3D" w:rsidR="00B90981" w:rsidRDefault="00D4722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549" w:type="dxa"/>
            <w:vAlign w:val="center"/>
          </w:tcPr>
          <w:p w14:paraId="4642C0B5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9E7C895" w14:textId="77777777" w:rsidR="00B90981" w:rsidRDefault="001E228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550" w:type="dxa"/>
            <w:vAlign w:val="center"/>
          </w:tcPr>
          <w:p w14:paraId="1C06B40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4835375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3C99441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5ED73D9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262AC04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1E6DC6FC" w14:textId="77777777" w:rsidR="00B90981" w:rsidRDefault="00B9098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74143BA4" w14:textId="77777777">
        <w:trPr>
          <w:cantSplit/>
          <w:trHeight w:val="241"/>
          <w:jc w:val="center"/>
        </w:trPr>
        <w:tc>
          <w:tcPr>
            <w:tcW w:w="3791" w:type="dxa"/>
            <w:gridSpan w:val="3"/>
            <w:vMerge w:val="restart"/>
            <w:vAlign w:val="center"/>
          </w:tcPr>
          <w:p w14:paraId="23CA5B97" w14:textId="77777777" w:rsidR="00B90981" w:rsidRDefault="001E2288"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18"/>
                <w:szCs w:val="18"/>
              </w:rPr>
              <w:t>合  计</w:t>
            </w:r>
          </w:p>
        </w:tc>
        <w:tc>
          <w:tcPr>
            <w:tcW w:w="567" w:type="dxa"/>
            <w:vAlign w:val="center"/>
          </w:tcPr>
          <w:p w14:paraId="25286B6D" w14:textId="77777777" w:rsidR="00B90981" w:rsidRDefault="001E2288"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528" w:type="dxa"/>
            <w:vAlign w:val="center"/>
          </w:tcPr>
          <w:p w14:paraId="1AADF796" w14:textId="77777777" w:rsidR="00B90981" w:rsidRDefault="001E2288">
            <w:pPr>
              <w:jc w:val="center"/>
              <w:rPr>
                <w:rFonts w:ascii="宋体" w:hAnsi="宋体"/>
                <w:b/>
                <w:color w:val="000000" w:themeColor="text1"/>
                <w:sz w:val="15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5"/>
                <w:szCs w:val="18"/>
              </w:rPr>
              <w:t>8（</w:t>
            </w:r>
            <w:r>
              <w:rPr>
                <w:rFonts w:ascii="宋体" w:hAnsi="宋体"/>
                <w:b/>
                <w:color w:val="000000" w:themeColor="text1"/>
                <w:sz w:val="15"/>
                <w:szCs w:val="18"/>
              </w:rPr>
              <w:t>3</w:t>
            </w:r>
            <w:r>
              <w:rPr>
                <w:rFonts w:ascii="宋体" w:hAnsi="宋体" w:hint="eastAsia"/>
                <w:b/>
                <w:color w:val="000000" w:themeColor="text1"/>
                <w:sz w:val="15"/>
                <w:szCs w:val="18"/>
              </w:rPr>
              <w:t>）</w:t>
            </w:r>
          </w:p>
        </w:tc>
        <w:tc>
          <w:tcPr>
            <w:tcW w:w="567" w:type="dxa"/>
            <w:vMerge w:val="restart"/>
            <w:vAlign w:val="center"/>
          </w:tcPr>
          <w:p w14:paraId="1EFFF7CE" w14:textId="19A553BE" w:rsidR="00B90981" w:rsidRDefault="001E2288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6</w:t>
            </w:r>
            <w:r w:rsidR="00D47226">
              <w:rPr>
                <w:rFonts w:ascii="宋体" w:hAnsi="宋体" w:hint="eastAsia"/>
                <w:b/>
                <w:color w:val="000000" w:themeColor="text1"/>
                <w:szCs w:val="21"/>
              </w:rPr>
              <w:t>80</w:t>
            </w:r>
          </w:p>
        </w:tc>
        <w:tc>
          <w:tcPr>
            <w:tcW w:w="54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D26A28" w14:textId="77777777" w:rsidR="00B90981" w:rsidRDefault="001E2288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12</w:t>
            </w:r>
          </w:p>
        </w:tc>
        <w:tc>
          <w:tcPr>
            <w:tcW w:w="54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3F75F2" w14:textId="77777777" w:rsidR="00B90981" w:rsidRDefault="001E2288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13</w:t>
            </w:r>
          </w:p>
        </w:tc>
        <w:tc>
          <w:tcPr>
            <w:tcW w:w="55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9C9098" w14:textId="77777777" w:rsidR="00B90981" w:rsidRDefault="001E2288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8</w:t>
            </w:r>
          </w:p>
        </w:tc>
        <w:tc>
          <w:tcPr>
            <w:tcW w:w="54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63DC3A" w14:textId="77777777" w:rsidR="00B90981" w:rsidRDefault="001E2288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5</w:t>
            </w:r>
          </w:p>
        </w:tc>
        <w:tc>
          <w:tcPr>
            <w:tcW w:w="549" w:type="dxa"/>
            <w:vMerge w:val="restart"/>
            <w:vAlign w:val="center"/>
          </w:tcPr>
          <w:p w14:paraId="4F048213" w14:textId="77777777" w:rsidR="00B90981" w:rsidRDefault="001E2288"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50" w:type="dxa"/>
            <w:vMerge w:val="restart"/>
            <w:vAlign w:val="center"/>
          </w:tcPr>
          <w:p w14:paraId="7AFEE70B" w14:textId="77777777" w:rsidR="00B90981" w:rsidRDefault="001E2288"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9" w:type="dxa"/>
            <w:vMerge w:val="restart"/>
            <w:vAlign w:val="center"/>
          </w:tcPr>
          <w:p w14:paraId="1FF29087" w14:textId="77777777" w:rsidR="00B90981" w:rsidRDefault="001E2288"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550" w:type="dxa"/>
            <w:vMerge w:val="restart"/>
            <w:vAlign w:val="center"/>
          </w:tcPr>
          <w:p w14:paraId="379F4484" w14:textId="77777777" w:rsidR="00B90981" w:rsidRDefault="001E2288"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</w:tr>
      <w:tr w:rsidR="00B90981" w14:paraId="67B53DC9" w14:textId="77777777">
        <w:trPr>
          <w:cantSplit/>
          <w:trHeight w:val="231"/>
          <w:jc w:val="center"/>
        </w:trPr>
        <w:tc>
          <w:tcPr>
            <w:tcW w:w="3791" w:type="dxa"/>
            <w:gridSpan w:val="3"/>
            <w:vMerge/>
            <w:vAlign w:val="center"/>
          </w:tcPr>
          <w:p w14:paraId="4740EB8D" w14:textId="77777777" w:rsidR="00B90981" w:rsidRDefault="00B90981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14:paraId="20996C7F" w14:textId="77777777" w:rsidR="00B90981" w:rsidRDefault="001E2288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39</w:t>
            </w:r>
          </w:p>
        </w:tc>
        <w:tc>
          <w:tcPr>
            <w:tcW w:w="567" w:type="dxa"/>
            <w:vMerge/>
            <w:vAlign w:val="center"/>
          </w:tcPr>
          <w:p w14:paraId="38E409AC" w14:textId="77777777" w:rsidR="00B90981" w:rsidRDefault="00B90981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549" w:type="dxa"/>
            <w:vMerge/>
            <w:vAlign w:val="center"/>
          </w:tcPr>
          <w:p w14:paraId="1F53D48B" w14:textId="77777777" w:rsidR="00B90981" w:rsidRDefault="00B90981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549" w:type="dxa"/>
            <w:vMerge/>
            <w:vAlign w:val="center"/>
          </w:tcPr>
          <w:p w14:paraId="6E0D8FCA" w14:textId="77777777" w:rsidR="00B90981" w:rsidRDefault="00B90981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550" w:type="dxa"/>
            <w:vMerge/>
            <w:vAlign w:val="center"/>
          </w:tcPr>
          <w:p w14:paraId="19523A89" w14:textId="77777777" w:rsidR="00B90981" w:rsidRDefault="00B90981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549" w:type="dxa"/>
            <w:vMerge/>
            <w:vAlign w:val="center"/>
          </w:tcPr>
          <w:p w14:paraId="029C60E1" w14:textId="77777777" w:rsidR="00B90981" w:rsidRDefault="00B90981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549" w:type="dxa"/>
            <w:vMerge/>
            <w:vAlign w:val="center"/>
          </w:tcPr>
          <w:p w14:paraId="443D59AD" w14:textId="77777777" w:rsidR="00B90981" w:rsidRDefault="00B90981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550" w:type="dxa"/>
            <w:vMerge/>
            <w:vAlign w:val="center"/>
          </w:tcPr>
          <w:p w14:paraId="00A615B3" w14:textId="77777777" w:rsidR="00B90981" w:rsidRDefault="00B90981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549" w:type="dxa"/>
            <w:vMerge/>
            <w:vAlign w:val="center"/>
          </w:tcPr>
          <w:p w14:paraId="7E9B21F4" w14:textId="77777777" w:rsidR="00B90981" w:rsidRDefault="00B90981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550" w:type="dxa"/>
            <w:vMerge/>
            <w:vAlign w:val="center"/>
          </w:tcPr>
          <w:p w14:paraId="20729B1C" w14:textId="77777777" w:rsidR="00B90981" w:rsidRDefault="00B90981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</w:tr>
    </w:tbl>
    <w:bookmarkEnd w:id="1"/>
    <w:p w14:paraId="2F104633" w14:textId="77777777" w:rsidR="00B90981" w:rsidRDefault="001E2288">
      <w:pPr>
        <w:ind w:firstLineChars="200" w:firstLine="360"/>
        <w:rPr>
          <w:sz w:val="18"/>
          <w:szCs w:val="18"/>
        </w:rPr>
      </w:pPr>
      <w:r>
        <w:rPr>
          <w:rFonts w:ascii="宋体" w:hAnsi="宋体" w:hint="eastAsia"/>
          <w:color w:val="000000" w:themeColor="text1"/>
          <w:sz w:val="18"/>
          <w:szCs w:val="18"/>
        </w:rPr>
        <w:t>注：</w:t>
      </w:r>
      <w:r>
        <w:rPr>
          <w:rFonts w:ascii="宋体" w:hAnsi="宋体" w:hint="eastAsia"/>
          <w:sz w:val="18"/>
          <w:szCs w:val="18"/>
        </w:rPr>
        <w:t>①“社会实践”3学分，由思想政治理论课教学部组织落实，团委和招生就业指导处协助开展具体工作。其中，思想政治理论课教学部组织《社会实践1》，共1学分，于第二学期认定学分；思想政治理论课教学部和团委组织《社会实践2》，共1学分，于第七学期认定学分；思想政治理论课教学部和招生就业指导处组织《职业规划与就业创业指导（1）、（2）》，共1学分，38学时，分别于第二、第七学期开设，每学期0.5学分，分别为18、20学时。</w:t>
      </w:r>
    </w:p>
    <w:p w14:paraId="1E61E7DF" w14:textId="77777777" w:rsidR="00B90981" w:rsidRDefault="001E228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②《形势与政策》课在第1-4学期每学期开设8学时，共32学时，每个学期安排考核并录入成绩，由思想政治理论课教学部统一安排。</w:t>
      </w:r>
    </w:p>
    <w:p w14:paraId="2D092B95" w14:textId="77777777" w:rsidR="00B90981" w:rsidRDefault="001E228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color w:val="000000"/>
          <w:sz w:val="18"/>
          <w:szCs w:val="18"/>
        </w:rPr>
        <w:t>③《体育》课1学分/学期，2学时/周。</w:t>
      </w:r>
      <w:r>
        <w:rPr>
          <w:rFonts w:ascii="宋体" w:hAnsi="宋体" w:hint="eastAsia"/>
          <w:sz w:val="18"/>
          <w:szCs w:val="18"/>
        </w:rPr>
        <w:t>有较高的专项技术技能并代表学校参加比赛的校运动队队员，可由体育俱乐部考核冲抵相关体育学分，由公共课教学部负责。</w:t>
      </w:r>
    </w:p>
    <w:p w14:paraId="53D9B73D" w14:textId="77777777" w:rsidR="00B90981" w:rsidRDefault="001E2288">
      <w:pPr>
        <w:tabs>
          <w:tab w:val="left" w:pos="13727"/>
        </w:tabs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④《大学生心理健康教育》课2学时/周，由心理健康教育与咨询中心负责。</w:t>
      </w:r>
    </w:p>
    <w:p w14:paraId="62577D45" w14:textId="77777777" w:rsidR="00B90981" w:rsidRDefault="001E2288">
      <w:pPr>
        <w:tabs>
          <w:tab w:val="left" w:pos="13727"/>
        </w:tabs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⑤通识选修课要求各专业学生必须修满14学分。其中，人文艺术类通识选修课程不少于4学分，社会科学类通识选修课程不少于4学分，自然科学类通识选修课程不少于2学分。</w:t>
      </w:r>
    </w:p>
    <w:p w14:paraId="516D9F4D" w14:textId="77777777" w:rsidR="00B90981" w:rsidRDefault="00B90981">
      <w:pPr>
        <w:spacing w:afterLines="50" w:after="156"/>
        <w:rPr>
          <w:rFonts w:ascii="宋体" w:hAnsi="宋体"/>
          <w:b/>
          <w:bCs/>
          <w:color w:val="000000" w:themeColor="text1"/>
          <w:spacing w:val="20"/>
          <w:szCs w:val="21"/>
        </w:rPr>
      </w:pPr>
    </w:p>
    <w:p w14:paraId="758521A4" w14:textId="77777777" w:rsidR="00B90981" w:rsidRDefault="00B90981">
      <w:pPr>
        <w:spacing w:afterLines="50" w:after="156"/>
        <w:rPr>
          <w:rFonts w:ascii="宋体" w:hAnsi="宋体"/>
          <w:b/>
          <w:bCs/>
          <w:color w:val="000000" w:themeColor="text1"/>
          <w:spacing w:val="20"/>
          <w:szCs w:val="21"/>
        </w:rPr>
      </w:pPr>
    </w:p>
    <w:p w14:paraId="0F687429" w14:textId="77777777" w:rsidR="00B90981" w:rsidRDefault="001E2288">
      <w:pPr>
        <w:spacing w:afterLines="50" w:after="156"/>
        <w:rPr>
          <w:rFonts w:ascii="宋体" w:hAnsi="宋体"/>
          <w:b/>
          <w:bCs/>
          <w:color w:val="000000" w:themeColor="text1"/>
          <w:spacing w:val="20"/>
          <w:szCs w:val="21"/>
        </w:rPr>
      </w:pPr>
      <w:r>
        <w:rPr>
          <w:rFonts w:ascii="宋体" w:hAnsi="宋体" w:hint="eastAsia"/>
          <w:b/>
          <w:bCs/>
          <w:color w:val="000000" w:themeColor="text1"/>
          <w:spacing w:val="20"/>
          <w:szCs w:val="21"/>
        </w:rPr>
        <w:lastRenderedPageBreak/>
        <w:t>附表二</w:t>
      </w:r>
    </w:p>
    <w:p w14:paraId="353D0BCE" w14:textId="77777777" w:rsidR="00B90981" w:rsidRDefault="001E2288">
      <w:pPr>
        <w:spacing w:afterLines="50" w:after="156"/>
        <w:jc w:val="center"/>
        <w:rPr>
          <w:rFonts w:ascii="宋体" w:hAnsi="宋体" w:cs="宋体"/>
          <w:b/>
          <w:bCs/>
          <w:color w:val="000000" w:themeColor="text1"/>
          <w:spacing w:val="20"/>
          <w:sz w:val="24"/>
        </w:rPr>
      </w:pPr>
      <w:r>
        <w:rPr>
          <w:rFonts w:ascii="隶书" w:cs="宋体" w:hint="eastAsia"/>
          <w:b/>
          <w:bCs/>
          <w:spacing w:val="20"/>
          <w:sz w:val="24"/>
        </w:rPr>
        <w:t>大学外语教育课程</w:t>
      </w:r>
    </w:p>
    <w:tbl>
      <w:tblPr>
        <w:tblpPr w:leftFromText="180" w:rightFromText="180" w:vertAnchor="text" w:tblpXSpec="center" w:tblpY="1"/>
        <w:tblOverlap w:val="never"/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43"/>
        <w:gridCol w:w="1582"/>
        <w:gridCol w:w="498"/>
        <w:gridCol w:w="496"/>
        <w:gridCol w:w="524"/>
        <w:gridCol w:w="636"/>
        <w:gridCol w:w="540"/>
        <w:gridCol w:w="606"/>
        <w:gridCol w:w="654"/>
        <w:gridCol w:w="624"/>
        <w:gridCol w:w="720"/>
        <w:gridCol w:w="636"/>
        <w:gridCol w:w="624"/>
      </w:tblGrid>
      <w:tr w:rsidR="00B90981" w14:paraId="15E8B6F2" w14:textId="77777777">
        <w:trPr>
          <w:trHeight w:val="361"/>
        </w:trPr>
        <w:tc>
          <w:tcPr>
            <w:tcW w:w="425" w:type="dxa"/>
            <w:vMerge w:val="restart"/>
            <w:vAlign w:val="center"/>
          </w:tcPr>
          <w:p w14:paraId="01FABF8C" w14:textId="77777777" w:rsidR="00B90981" w:rsidRDefault="001E2288">
            <w:pPr>
              <w:jc w:val="center"/>
              <w:rPr>
                <w:rFonts w:ascii="宋体"/>
              </w:rPr>
            </w:pPr>
            <w:bookmarkStart w:id="2" w:name="_Hlk11869633"/>
            <w:r>
              <w:rPr>
                <w:rFonts w:ascii="宋体" w:hAnsi="宋体" w:hint="eastAsia"/>
              </w:rPr>
              <w:t>课</w:t>
            </w:r>
          </w:p>
          <w:p w14:paraId="0B930BF2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程</w:t>
            </w:r>
          </w:p>
          <w:p w14:paraId="233DEB3B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性</w:t>
            </w:r>
          </w:p>
          <w:p w14:paraId="1975F644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质</w:t>
            </w:r>
          </w:p>
        </w:tc>
        <w:tc>
          <w:tcPr>
            <w:tcW w:w="1143" w:type="dxa"/>
            <w:vMerge w:val="restart"/>
            <w:vAlign w:val="center"/>
          </w:tcPr>
          <w:p w14:paraId="5D755000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课程编码</w:t>
            </w:r>
          </w:p>
        </w:tc>
        <w:tc>
          <w:tcPr>
            <w:tcW w:w="1582" w:type="dxa"/>
            <w:vMerge w:val="restart"/>
            <w:vAlign w:val="center"/>
          </w:tcPr>
          <w:p w14:paraId="788B0885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课程名称</w:t>
            </w:r>
          </w:p>
        </w:tc>
        <w:tc>
          <w:tcPr>
            <w:tcW w:w="994" w:type="dxa"/>
            <w:gridSpan w:val="2"/>
            <w:vMerge w:val="restart"/>
            <w:vAlign w:val="center"/>
          </w:tcPr>
          <w:p w14:paraId="08D2C9DC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学分数</w:t>
            </w:r>
          </w:p>
        </w:tc>
        <w:tc>
          <w:tcPr>
            <w:tcW w:w="524" w:type="dxa"/>
            <w:vMerge w:val="restart"/>
            <w:vAlign w:val="center"/>
          </w:tcPr>
          <w:p w14:paraId="1996B3FF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</w:t>
            </w:r>
          </w:p>
          <w:p w14:paraId="45840485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时</w:t>
            </w:r>
          </w:p>
          <w:p w14:paraId="74AE35B5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总</w:t>
            </w:r>
          </w:p>
          <w:p w14:paraId="5A4F6753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数</w:t>
            </w:r>
          </w:p>
        </w:tc>
        <w:tc>
          <w:tcPr>
            <w:tcW w:w="5040" w:type="dxa"/>
            <w:gridSpan w:val="8"/>
            <w:vAlign w:val="center"/>
          </w:tcPr>
          <w:p w14:paraId="333BBDAF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各学期学时分布（周学时）</w:t>
            </w:r>
          </w:p>
        </w:tc>
      </w:tr>
      <w:tr w:rsidR="00B90981" w14:paraId="41DDA63C" w14:textId="77777777">
        <w:trPr>
          <w:trHeight w:val="174"/>
        </w:trPr>
        <w:tc>
          <w:tcPr>
            <w:tcW w:w="425" w:type="dxa"/>
            <w:vMerge/>
            <w:vAlign w:val="center"/>
          </w:tcPr>
          <w:p w14:paraId="1BBF299F" w14:textId="77777777" w:rsidR="00B90981" w:rsidRDefault="00B90981">
            <w:pPr>
              <w:jc w:val="center"/>
              <w:rPr>
                <w:rFonts w:ascii="宋体"/>
              </w:rPr>
            </w:pPr>
          </w:p>
        </w:tc>
        <w:tc>
          <w:tcPr>
            <w:tcW w:w="1143" w:type="dxa"/>
            <w:vMerge/>
            <w:vAlign w:val="center"/>
          </w:tcPr>
          <w:p w14:paraId="0FAC8C16" w14:textId="77777777" w:rsidR="00B90981" w:rsidRDefault="00B90981">
            <w:pPr>
              <w:jc w:val="center"/>
              <w:rPr>
                <w:rFonts w:ascii="宋体"/>
              </w:rPr>
            </w:pPr>
          </w:p>
        </w:tc>
        <w:tc>
          <w:tcPr>
            <w:tcW w:w="1582" w:type="dxa"/>
            <w:vMerge/>
            <w:vAlign w:val="center"/>
          </w:tcPr>
          <w:p w14:paraId="6986DADE" w14:textId="77777777" w:rsidR="00B90981" w:rsidRDefault="00B90981">
            <w:pPr>
              <w:jc w:val="center"/>
              <w:rPr>
                <w:rFonts w:ascii="宋体"/>
              </w:rPr>
            </w:pPr>
          </w:p>
        </w:tc>
        <w:tc>
          <w:tcPr>
            <w:tcW w:w="994" w:type="dxa"/>
            <w:gridSpan w:val="2"/>
            <w:vMerge/>
            <w:vAlign w:val="center"/>
          </w:tcPr>
          <w:p w14:paraId="75875D4C" w14:textId="77777777" w:rsidR="00B90981" w:rsidRDefault="00B90981">
            <w:pPr>
              <w:jc w:val="center"/>
              <w:rPr>
                <w:rFonts w:ascii="宋体"/>
              </w:rPr>
            </w:pPr>
          </w:p>
        </w:tc>
        <w:tc>
          <w:tcPr>
            <w:tcW w:w="524" w:type="dxa"/>
            <w:vMerge/>
            <w:vAlign w:val="center"/>
          </w:tcPr>
          <w:p w14:paraId="651326F7" w14:textId="77777777" w:rsidR="00B90981" w:rsidRDefault="00B90981">
            <w:pPr>
              <w:jc w:val="center"/>
              <w:rPr>
                <w:rFonts w:ascii="宋体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2ACAC366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第一学年</w:t>
            </w:r>
          </w:p>
        </w:tc>
        <w:tc>
          <w:tcPr>
            <w:tcW w:w="1260" w:type="dxa"/>
            <w:gridSpan w:val="2"/>
            <w:vAlign w:val="center"/>
          </w:tcPr>
          <w:p w14:paraId="3FB6E896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第二学年</w:t>
            </w:r>
          </w:p>
        </w:tc>
        <w:tc>
          <w:tcPr>
            <w:tcW w:w="1344" w:type="dxa"/>
            <w:gridSpan w:val="2"/>
            <w:vAlign w:val="center"/>
          </w:tcPr>
          <w:p w14:paraId="670595BC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第三学年</w:t>
            </w:r>
          </w:p>
        </w:tc>
        <w:tc>
          <w:tcPr>
            <w:tcW w:w="1260" w:type="dxa"/>
            <w:gridSpan w:val="2"/>
            <w:vAlign w:val="center"/>
          </w:tcPr>
          <w:p w14:paraId="5C4E45EE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第四学年</w:t>
            </w:r>
          </w:p>
        </w:tc>
      </w:tr>
      <w:tr w:rsidR="00B90981" w14:paraId="1503D2D8" w14:textId="77777777">
        <w:trPr>
          <w:trHeight w:val="174"/>
        </w:trPr>
        <w:tc>
          <w:tcPr>
            <w:tcW w:w="425" w:type="dxa"/>
            <w:vMerge/>
            <w:vAlign w:val="center"/>
          </w:tcPr>
          <w:p w14:paraId="6F3F1F6A" w14:textId="77777777" w:rsidR="00B90981" w:rsidRDefault="00B90981">
            <w:pPr>
              <w:jc w:val="center"/>
              <w:rPr>
                <w:rFonts w:ascii="宋体"/>
              </w:rPr>
            </w:pPr>
          </w:p>
        </w:tc>
        <w:tc>
          <w:tcPr>
            <w:tcW w:w="1143" w:type="dxa"/>
            <w:vMerge/>
            <w:vAlign w:val="center"/>
          </w:tcPr>
          <w:p w14:paraId="63A51A9E" w14:textId="77777777" w:rsidR="00B90981" w:rsidRDefault="00B90981">
            <w:pPr>
              <w:jc w:val="center"/>
              <w:rPr>
                <w:rFonts w:ascii="宋体"/>
              </w:rPr>
            </w:pPr>
          </w:p>
        </w:tc>
        <w:tc>
          <w:tcPr>
            <w:tcW w:w="1582" w:type="dxa"/>
            <w:vMerge/>
            <w:vAlign w:val="center"/>
          </w:tcPr>
          <w:p w14:paraId="4FFB1C01" w14:textId="77777777" w:rsidR="00B90981" w:rsidRDefault="00B90981">
            <w:pPr>
              <w:jc w:val="center"/>
              <w:rPr>
                <w:rFonts w:ascii="宋体"/>
              </w:rPr>
            </w:pPr>
          </w:p>
        </w:tc>
        <w:tc>
          <w:tcPr>
            <w:tcW w:w="498" w:type="dxa"/>
            <w:vMerge w:val="restart"/>
            <w:vAlign w:val="center"/>
          </w:tcPr>
          <w:p w14:paraId="6F6E2ED2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理</w:t>
            </w:r>
          </w:p>
          <w:p w14:paraId="71073409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论</w:t>
            </w:r>
          </w:p>
        </w:tc>
        <w:tc>
          <w:tcPr>
            <w:tcW w:w="496" w:type="dxa"/>
            <w:vMerge w:val="restart"/>
            <w:vAlign w:val="center"/>
          </w:tcPr>
          <w:p w14:paraId="3C641FF3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实</w:t>
            </w:r>
          </w:p>
          <w:p w14:paraId="682A8FA8" w14:textId="77777777" w:rsidR="00B90981" w:rsidRDefault="001E2288">
            <w:pPr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Ansi="宋体" w:hint="eastAsia"/>
              </w:rPr>
              <w:t>践</w:t>
            </w:r>
            <w:proofErr w:type="gramEnd"/>
          </w:p>
        </w:tc>
        <w:tc>
          <w:tcPr>
            <w:tcW w:w="524" w:type="dxa"/>
            <w:vMerge/>
            <w:vAlign w:val="center"/>
          </w:tcPr>
          <w:p w14:paraId="43D60CD4" w14:textId="77777777" w:rsidR="00B90981" w:rsidRDefault="00B90981">
            <w:pPr>
              <w:jc w:val="center"/>
              <w:rPr>
                <w:rFonts w:ascii="宋体"/>
              </w:rPr>
            </w:pPr>
          </w:p>
        </w:tc>
        <w:tc>
          <w:tcPr>
            <w:tcW w:w="636" w:type="dxa"/>
            <w:vAlign w:val="center"/>
          </w:tcPr>
          <w:p w14:paraId="05B6F0F8" w14:textId="77777777" w:rsidR="00B90981" w:rsidRDefault="001E2288">
            <w:pPr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Ansi="宋体" w:hint="eastAsia"/>
              </w:rPr>
              <w:t>一</w:t>
            </w:r>
            <w:proofErr w:type="gramEnd"/>
          </w:p>
        </w:tc>
        <w:tc>
          <w:tcPr>
            <w:tcW w:w="540" w:type="dxa"/>
            <w:vAlign w:val="center"/>
          </w:tcPr>
          <w:p w14:paraId="5647064D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二</w:t>
            </w:r>
          </w:p>
        </w:tc>
        <w:tc>
          <w:tcPr>
            <w:tcW w:w="606" w:type="dxa"/>
            <w:vAlign w:val="center"/>
          </w:tcPr>
          <w:p w14:paraId="7DC99841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三</w:t>
            </w:r>
          </w:p>
        </w:tc>
        <w:tc>
          <w:tcPr>
            <w:tcW w:w="654" w:type="dxa"/>
            <w:vAlign w:val="center"/>
          </w:tcPr>
          <w:p w14:paraId="39E2DF1D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四</w:t>
            </w:r>
          </w:p>
        </w:tc>
        <w:tc>
          <w:tcPr>
            <w:tcW w:w="624" w:type="dxa"/>
            <w:vAlign w:val="center"/>
          </w:tcPr>
          <w:p w14:paraId="4F962BC8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五</w:t>
            </w:r>
          </w:p>
        </w:tc>
        <w:tc>
          <w:tcPr>
            <w:tcW w:w="720" w:type="dxa"/>
            <w:vAlign w:val="center"/>
          </w:tcPr>
          <w:p w14:paraId="4F1A861A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六</w:t>
            </w:r>
          </w:p>
        </w:tc>
        <w:tc>
          <w:tcPr>
            <w:tcW w:w="636" w:type="dxa"/>
            <w:vAlign w:val="center"/>
          </w:tcPr>
          <w:p w14:paraId="4797633E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七</w:t>
            </w:r>
          </w:p>
        </w:tc>
        <w:tc>
          <w:tcPr>
            <w:tcW w:w="624" w:type="dxa"/>
            <w:vAlign w:val="center"/>
          </w:tcPr>
          <w:p w14:paraId="15C72C86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八</w:t>
            </w:r>
          </w:p>
        </w:tc>
      </w:tr>
      <w:tr w:rsidR="00B90981" w14:paraId="1237CE20" w14:textId="77777777">
        <w:trPr>
          <w:trHeight w:val="174"/>
        </w:trPr>
        <w:tc>
          <w:tcPr>
            <w:tcW w:w="425" w:type="dxa"/>
            <w:vMerge/>
            <w:vAlign w:val="center"/>
          </w:tcPr>
          <w:p w14:paraId="4EBC6ADB" w14:textId="77777777" w:rsidR="00B90981" w:rsidRDefault="00B90981">
            <w:pPr>
              <w:jc w:val="center"/>
              <w:rPr>
                <w:rFonts w:ascii="宋体"/>
              </w:rPr>
            </w:pPr>
          </w:p>
        </w:tc>
        <w:tc>
          <w:tcPr>
            <w:tcW w:w="1143" w:type="dxa"/>
            <w:vMerge/>
            <w:vAlign w:val="center"/>
          </w:tcPr>
          <w:p w14:paraId="2D5C2ADA" w14:textId="77777777" w:rsidR="00B90981" w:rsidRDefault="00B90981">
            <w:pPr>
              <w:jc w:val="center"/>
              <w:rPr>
                <w:rFonts w:ascii="宋体"/>
              </w:rPr>
            </w:pPr>
          </w:p>
        </w:tc>
        <w:tc>
          <w:tcPr>
            <w:tcW w:w="1582" w:type="dxa"/>
            <w:vMerge/>
            <w:vAlign w:val="center"/>
          </w:tcPr>
          <w:p w14:paraId="43E4B820" w14:textId="77777777" w:rsidR="00B90981" w:rsidRDefault="00B90981">
            <w:pPr>
              <w:jc w:val="center"/>
              <w:rPr>
                <w:rFonts w:ascii="宋体"/>
              </w:rPr>
            </w:pPr>
          </w:p>
        </w:tc>
        <w:tc>
          <w:tcPr>
            <w:tcW w:w="498" w:type="dxa"/>
            <w:vMerge/>
            <w:vAlign w:val="center"/>
          </w:tcPr>
          <w:p w14:paraId="38786FAE" w14:textId="77777777" w:rsidR="00B90981" w:rsidRDefault="00B90981">
            <w:pPr>
              <w:jc w:val="center"/>
              <w:rPr>
                <w:rFonts w:ascii="宋体"/>
              </w:rPr>
            </w:pPr>
          </w:p>
        </w:tc>
        <w:tc>
          <w:tcPr>
            <w:tcW w:w="496" w:type="dxa"/>
            <w:vMerge/>
            <w:vAlign w:val="center"/>
          </w:tcPr>
          <w:p w14:paraId="7F6127B2" w14:textId="77777777" w:rsidR="00B90981" w:rsidRDefault="00B90981">
            <w:pPr>
              <w:jc w:val="center"/>
              <w:rPr>
                <w:rFonts w:ascii="宋体"/>
              </w:rPr>
            </w:pPr>
          </w:p>
        </w:tc>
        <w:tc>
          <w:tcPr>
            <w:tcW w:w="524" w:type="dxa"/>
            <w:vMerge/>
            <w:vAlign w:val="center"/>
          </w:tcPr>
          <w:p w14:paraId="4D3CCE6D" w14:textId="77777777" w:rsidR="00B90981" w:rsidRDefault="00B90981">
            <w:pPr>
              <w:jc w:val="center"/>
              <w:rPr>
                <w:rFonts w:ascii="宋体"/>
              </w:rPr>
            </w:pPr>
          </w:p>
        </w:tc>
        <w:tc>
          <w:tcPr>
            <w:tcW w:w="636" w:type="dxa"/>
            <w:vAlign w:val="center"/>
          </w:tcPr>
          <w:p w14:paraId="30C801B1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540" w:type="dxa"/>
            <w:vAlign w:val="center"/>
          </w:tcPr>
          <w:p w14:paraId="03F5B1D4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606" w:type="dxa"/>
            <w:vAlign w:val="center"/>
          </w:tcPr>
          <w:p w14:paraId="03B3D348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654" w:type="dxa"/>
            <w:vAlign w:val="center"/>
          </w:tcPr>
          <w:p w14:paraId="24BD2CA7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624" w:type="dxa"/>
            <w:vAlign w:val="center"/>
          </w:tcPr>
          <w:p w14:paraId="0866BEB0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720" w:type="dxa"/>
            <w:vAlign w:val="center"/>
          </w:tcPr>
          <w:p w14:paraId="68AE2C5E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636" w:type="dxa"/>
            <w:vAlign w:val="center"/>
          </w:tcPr>
          <w:p w14:paraId="7CE90875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624" w:type="dxa"/>
            <w:vAlign w:val="center"/>
          </w:tcPr>
          <w:p w14:paraId="12F66971" w14:textId="77777777" w:rsidR="00B90981" w:rsidRDefault="001E2288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6</w:t>
            </w:r>
          </w:p>
        </w:tc>
      </w:tr>
      <w:tr w:rsidR="00B90981" w14:paraId="7488EF91" w14:textId="77777777">
        <w:trPr>
          <w:trHeight w:val="361"/>
        </w:trPr>
        <w:tc>
          <w:tcPr>
            <w:tcW w:w="425" w:type="dxa"/>
            <w:vMerge w:val="restart"/>
            <w:vAlign w:val="center"/>
          </w:tcPr>
          <w:p w14:paraId="01EB4C57" w14:textId="77777777" w:rsidR="00B90981" w:rsidRDefault="001E2288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必</w:t>
            </w:r>
          </w:p>
          <w:p w14:paraId="3ADC4740" w14:textId="77777777" w:rsidR="00B90981" w:rsidRDefault="001E2288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修</w:t>
            </w:r>
          </w:p>
          <w:p w14:paraId="2FA62B15" w14:textId="77777777" w:rsidR="00B90981" w:rsidRDefault="001E2288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</w:t>
            </w:r>
          </w:p>
          <w:p w14:paraId="14CFA464" w14:textId="77777777" w:rsidR="00B90981" w:rsidRDefault="001E2288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程</w:t>
            </w:r>
          </w:p>
        </w:tc>
        <w:tc>
          <w:tcPr>
            <w:tcW w:w="1143" w:type="dxa"/>
            <w:vAlign w:val="center"/>
          </w:tcPr>
          <w:p w14:paraId="7CE2490C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WJB09064</w:t>
            </w:r>
          </w:p>
        </w:tc>
        <w:tc>
          <w:tcPr>
            <w:tcW w:w="1582" w:type="dxa"/>
            <w:vAlign w:val="center"/>
          </w:tcPr>
          <w:p w14:paraId="10193E75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大学英语（</w:t>
            </w: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337DD3F7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7D396CD0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524" w:type="dxa"/>
            <w:vAlign w:val="center"/>
          </w:tcPr>
          <w:p w14:paraId="1F106FB6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56</w:t>
            </w:r>
          </w:p>
        </w:tc>
        <w:tc>
          <w:tcPr>
            <w:tcW w:w="636" w:type="dxa"/>
            <w:vAlign w:val="center"/>
          </w:tcPr>
          <w:p w14:paraId="549A4E3E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3EB8720C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44FC01D0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12DE5F08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7F080E8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08E3DAA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4BE0867D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F943A2E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6E30CADC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445B8D6E" w14:textId="77777777" w:rsidR="00B90981" w:rsidRDefault="00B9098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074D8344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WJB09065</w:t>
            </w:r>
          </w:p>
        </w:tc>
        <w:tc>
          <w:tcPr>
            <w:tcW w:w="1582" w:type="dxa"/>
            <w:vAlign w:val="center"/>
          </w:tcPr>
          <w:p w14:paraId="43B17410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大学英语（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09BE51AC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654FEE60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524" w:type="dxa"/>
            <w:vAlign w:val="center"/>
          </w:tcPr>
          <w:p w14:paraId="4678D03C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64</w:t>
            </w:r>
          </w:p>
        </w:tc>
        <w:tc>
          <w:tcPr>
            <w:tcW w:w="636" w:type="dxa"/>
            <w:vAlign w:val="center"/>
          </w:tcPr>
          <w:p w14:paraId="23D97533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871F27A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606" w:type="dxa"/>
            <w:vAlign w:val="center"/>
          </w:tcPr>
          <w:p w14:paraId="76702110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46B14E7C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B1CC5A3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39D6C8D8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7FE3DD02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3A28E0F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531576F3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60E34BF6" w14:textId="77777777" w:rsidR="00B90981" w:rsidRDefault="00B9098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0AE607E5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WJB09066</w:t>
            </w:r>
          </w:p>
        </w:tc>
        <w:tc>
          <w:tcPr>
            <w:tcW w:w="1582" w:type="dxa"/>
            <w:vAlign w:val="center"/>
          </w:tcPr>
          <w:p w14:paraId="35C98268" w14:textId="77777777" w:rsidR="00B90981" w:rsidRDefault="001E2288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大学英语（3）</w:t>
            </w:r>
          </w:p>
        </w:tc>
        <w:tc>
          <w:tcPr>
            <w:tcW w:w="498" w:type="dxa"/>
            <w:vAlign w:val="center"/>
          </w:tcPr>
          <w:p w14:paraId="0E9C9BB0" w14:textId="77777777" w:rsidR="00B90981" w:rsidRDefault="001E2288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290D627D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524" w:type="dxa"/>
            <w:vAlign w:val="center"/>
          </w:tcPr>
          <w:p w14:paraId="01882E0E" w14:textId="77777777" w:rsidR="00B90981" w:rsidRDefault="001E2288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636" w:type="dxa"/>
            <w:vAlign w:val="center"/>
          </w:tcPr>
          <w:p w14:paraId="605B7DFD" w14:textId="77777777" w:rsidR="00B90981" w:rsidRDefault="00B90981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0FD47E0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7FBB3011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4</w:t>
            </w:r>
          </w:p>
        </w:tc>
        <w:tc>
          <w:tcPr>
            <w:tcW w:w="654" w:type="dxa"/>
            <w:vAlign w:val="center"/>
          </w:tcPr>
          <w:p w14:paraId="4B2FF842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A53CE07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4C13920C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25D6B658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91E1B98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5D3F81E5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79813538" w14:textId="77777777" w:rsidR="00B90981" w:rsidRDefault="00B9098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6CE3A997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WJB09051</w:t>
            </w:r>
          </w:p>
        </w:tc>
        <w:tc>
          <w:tcPr>
            <w:tcW w:w="1582" w:type="dxa"/>
            <w:vAlign w:val="center"/>
          </w:tcPr>
          <w:p w14:paraId="74EDF69F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英语视听说（</w:t>
            </w: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681B19D6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 w14:paraId="72BB0C1E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524" w:type="dxa"/>
            <w:vAlign w:val="center"/>
          </w:tcPr>
          <w:p w14:paraId="0CCCD1E3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28</w:t>
            </w:r>
          </w:p>
        </w:tc>
        <w:tc>
          <w:tcPr>
            <w:tcW w:w="636" w:type="dxa"/>
            <w:vAlign w:val="center"/>
          </w:tcPr>
          <w:p w14:paraId="289CB607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1EFFE5BD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5A1D4A2B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30B32A8A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473BE95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47633AC9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44D316FF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12616A4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206CDC54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686712D1" w14:textId="77777777" w:rsidR="00B90981" w:rsidRDefault="00B9098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5549D9F4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WJB09052</w:t>
            </w:r>
          </w:p>
        </w:tc>
        <w:tc>
          <w:tcPr>
            <w:tcW w:w="1582" w:type="dxa"/>
            <w:vAlign w:val="center"/>
          </w:tcPr>
          <w:p w14:paraId="0D3B536A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英语视听说（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37FBC0F5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 w14:paraId="50263A5D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524" w:type="dxa"/>
            <w:vAlign w:val="center"/>
          </w:tcPr>
          <w:p w14:paraId="6599E6F0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5C3D6744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AAF92FD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06" w:type="dxa"/>
            <w:vAlign w:val="center"/>
          </w:tcPr>
          <w:p w14:paraId="7CA6D457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272D050B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5273F28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4DAE91EF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3D2164B4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5210FED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50E267F5" w14:textId="77777777">
        <w:trPr>
          <w:trHeight w:val="379"/>
        </w:trPr>
        <w:tc>
          <w:tcPr>
            <w:tcW w:w="425" w:type="dxa"/>
            <w:vMerge/>
            <w:vAlign w:val="center"/>
          </w:tcPr>
          <w:p w14:paraId="0B4D4535" w14:textId="77777777" w:rsidR="00B90981" w:rsidRDefault="00B9098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2E64A8B2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WJB09061</w:t>
            </w:r>
          </w:p>
        </w:tc>
        <w:tc>
          <w:tcPr>
            <w:tcW w:w="1582" w:type="dxa"/>
            <w:vAlign w:val="center"/>
          </w:tcPr>
          <w:p w14:paraId="66A86F1B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英语口语（</w:t>
            </w: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66BB52B8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 w14:paraId="3B615CF9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524" w:type="dxa"/>
            <w:vAlign w:val="center"/>
          </w:tcPr>
          <w:p w14:paraId="2138872A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28</w:t>
            </w:r>
          </w:p>
        </w:tc>
        <w:tc>
          <w:tcPr>
            <w:tcW w:w="636" w:type="dxa"/>
            <w:vAlign w:val="center"/>
          </w:tcPr>
          <w:p w14:paraId="10A60D69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4D5D1CA2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08204221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5895A635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0161E44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B93D677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2197832D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C9024D9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2305455A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18BAF4A7" w14:textId="77777777" w:rsidR="00B90981" w:rsidRDefault="00B9098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57486B8E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WJB09058</w:t>
            </w:r>
          </w:p>
        </w:tc>
        <w:tc>
          <w:tcPr>
            <w:tcW w:w="1582" w:type="dxa"/>
            <w:vAlign w:val="center"/>
          </w:tcPr>
          <w:p w14:paraId="10530BF8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英语口语（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5CFED35A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 w14:paraId="36FF0E9E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524" w:type="dxa"/>
            <w:vAlign w:val="center"/>
          </w:tcPr>
          <w:p w14:paraId="71E0A4F4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52251183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31DA594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06" w:type="dxa"/>
            <w:vAlign w:val="center"/>
          </w:tcPr>
          <w:p w14:paraId="53661A8C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0F154966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EAD8E0B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232F1A7C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6117BC65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6A3551E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5C8DEBA3" w14:textId="77777777">
        <w:trPr>
          <w:trHeight w:val="361"/>
        </w:trPr>
        <w:tc>
          <w:tcPr>
            <w:tcW w:w="425" w:type="dxa"/>
            <w:vMerge w:val="restart"/>
            <w:vAlign w:val="center"/>
          </w:tcPr>
          <w:p w14:paraId="1C42654A" w14:textId="77777777" w:rsidR="00B90981" w:rsidRDefault="001E2288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选</w:t>
            </w:r>
          </w:p>
          <w:p w14:paraId="3A348852" w14:textId="77777777" w:rsidR="00B90981" w:rsidRDefault="001E2288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修</w:t>
            </w:r>
          </w:p>
          <w:p w14:paraId="0C5E93B9" w14:textId="77777777" w:rsidR="00B90981" w:rsidRDefault="001E2288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</w:t>
            </w:r>
          </w:p>
          <w:p w14:paraId="2355E332" w14:textId="77777777" w:rsidR="00B90981" w:rsidRDefault="001E2288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程</w:t>
            </w:r>
          </w:p>
        </w:tc>
        <w:tc>
          <w:tcPr>
            <w:tcW w:w="1143" w:type="dxa"/>
            <w:vAlign w:val="center"/>
          </w:tcPr>
          <w:p w14:paraId="30F9B77A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WJX09029</w:t>
            </w:r>
          </w:p>
        </w:tc>
        <w:tc>
          <w:tcPr>
            <w:tcW w:w="1582" w:type="dxa"/>
            <w:vAlign w:val="center"/>
          </w:tcPr>
          <w:p w14:paraId="770093A4" w14:textId="77777777" w:rsidR="00B90981" w:rsidRDefault="001E2288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高级英语</w:t>
            </w:r>
          </w:p>
        </w:tc>
        <w:tc>
          <w:tcPr>
            <w:tcW w:w="498" w:type="dxa"/>
            <w:vAlign w:val="center"/>
          </w:tcPr>
          <w:p w14:paraId="6C2CEFFD" w14:textId="77777777" w:rsidR="00B90981" w:rsidRDefault="001E2288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12FFAF07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75EA6B98" w14:textId="77777777" w:rsidR="00B90981" w:rsidRDefault="001E2288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 w14:paraId="3D2E8E12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E0D1916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178844F3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61C9DD97" w14:textId="77777777" w:rsidR="00B90981" w:rsidRDefault="001E2288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1846D65B" w14:textId="77777777" w:rsidR="00B90981" w:rsidRDefault="00B90981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709A1522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62299C68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16220B6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7E341921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4B95C06E" w14:textId="77777777" w:rsidR="00B90981" w:rsidRDefault="00B9098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4B040B3C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WJX09030</w:t>
            </w:r>
          </w:p>
        </w:tc>
        <w:tc>
          <w:tcPr>
            <w:tcW w:w="1582" w:type="dxa"/>
            <w:vAlign w:val="center"/>
          </w:tcPr>
          <w:p w14:paraId="752FDD60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综合商务英语</w:t>
            </w:r>
          </w:p>
        </w:tc>
        <w:tc>
          <w:tcPr>
            <w:tcW w:w="498" w:type="dxa"/>
            <w:vAlign w:val="center"/>
          </w:tcPr>
          <w:p w14:paraId="484CB13F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4138A404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34F8F709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4E29D5FB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602E37D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27DDFC11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0A1BE0DC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6A8E12BD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771CD0D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13D4573F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423D876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43451CC3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2FB50744" w14:textId="77777777" w:rsidR="00B90981" w:rsidRDefault="00B9098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4EE49458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WJX09031</w:t>
            </w:r>
          </w:p>
        </w:tc>
        <w:tc>
          <w:tcPr>
            <w:tcW w:w="1582" w:type="dxa"/>
            <w:vAlign w:val="center"/>
          </w:tcPr>
          <w:p w14:paraId="321BC93D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商务英语写作</w:t>
            </w:r>
          </w:p>
        </w:tc>
        <w:tc>
          <w:tcPr>
            <w:tcW w:w="498" w:type="dxa"/>
            <w:vAlign w:val="center"/>
          </w:tcPr>
          <w:p w14:paraId="6F03F7C2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0644BC13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15EFDC47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2DE24C30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D919059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345B880A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367EBC14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370219F1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6AA01BF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2311FC5E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40B5EEB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11ED57F5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4D6D31F1" w14:textId="77777777" w:rsidR="00B90981" w:rsidRDefault="00B9098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7121C0DE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WJX09032</w:t>
            </w:r>
          </w:p>
        </w:tc>
        <w:tc>
          <w:tcPr>
            <w:tcW w:w="1582" w:type="dxa"/>
            <w:vAlign w:val="center"/>
          </w:tcPr>
          <w:p w14:paraId="36F0E814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金融英语</w:t>
            </w:r>
          </w:p>
        </w:tc>
        <w:tc>
          <w:tcPr>
            <w:tcW w:w="498" w:type="dxa"/>
            <w:vAlign w:val="center"/>
          </w:tcPr>
          <w:p w14:paraId="5304229A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60B057E4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6828BFE2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7E563D2E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D76061F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43D5A934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76C916D7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1B7E25FA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5183A2A3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4203379C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07920D5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0E8E3AF1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59541DE8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0B0C2733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WJX09033</w:t>
            </w:r>
          </w:p>
        </w:tc>
        <w:tc>
          <w:tcPr>
            <w:tcW w:w="1582" w:type="dxa"/>
            <w:vAlign w:val="center"/>
          </w:tcPr>
          <w:p w14:paraId="6C4881CD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会展英语</w:t>
            </w:r>
          </w:p>
        </w:tc>
        <w:tc>
          <w:tcPr>
            <w:tcW w:w="498" w:type="dxa"/>
            <w:vAlign w:val="center"/>
          </w:tcPr>
          <w:p w14:paraId="34A8911B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41D3878F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6B044F1D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1F5C0765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8946AE9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60D62F7B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13E85C6D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542E73CC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51D4DC7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203D77A7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1240986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3AEA660B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0177DA57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6DFFE437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WJX09034</w:t>
            </w:r>
          </w:p>
        </w:tc>
        <w:tc>
          <w:tcPr>
            <w:tcW w:w="1582" w:type="dxa"/>
            <w:vAlign w:val="center"/>
          </w:tcPr>
          <w:p w14:paraId="0CE2FD0F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旅游英语</w:t>
            </w:r>
          </w:p>
        </w:tc>
        <w:tc>
          <w:tcPr>
            <w:tcW w:w="498" w:type="dxa"/>
            <w:vAlign w:val="center"/>
          </w:tcPr>
          <w:p w14:paraId="7B12D6D4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1CC86D91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5020128A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7974212E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729D4DF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1AD87643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7D3D9691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3EC63BA7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55EB3CA0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3C81A07D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3F6B77F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31FFF3F1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4D5984D8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7E4A2BEE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WJX09035</w:t>
            </w:r>
          </w:p>
        </w:tc>
        <w:tc>
          <w:tcPr>
            <w:tcW w:w="1582" w:type="dxa"/>
            <w:vAlign w:val="center"/>
          </w:tcPr>
          <w:p w14:paraId="7E844504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市场营销英语</w:t>
            </w:r>
          </w:p>
        </w:tc>
        <w:tc>
          <w:tcPr>
            <w:tcW w:w="498" w:type="dxa"/>
            <w:vAlign w:val="center"/>
          </w:tcPr>
          <w:p w14:paraId="33589886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68E02013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793B591B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74D669B3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0A1F2D5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3FEDCA7E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207E19F1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20B6080C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025F7181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22921DBC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A8B6DCB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758D4BE0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433E2D4E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435CF17D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WJX09036</w:t>
            </w:r>
          </w:p>
        </w:tc>
        <w:tc>
          <w:tcPr>
            <w:tcW w:w="1582" w:type="dxa"/>
            <w:vAlign w:val="center"/>
          </w:tcPr>
          <w:p w14:paraId="5FA90E51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科技英语</w:t>
            </w:r>
          </w:p>
        </w:tc>
        <w:tc>
          <w:tcPr>
            <w:tcW w:w="498" w:type="dxa"/>
            <w:vAlign w:val="center"/>
          </w:tcPr>
          <w:p w14:paraId="73972552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087FAA36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24B190FE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4B141CAA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D9C8F08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5A28079D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4CB8E67B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6C6ECB5B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717C579E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4A3A4873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8FA4DF4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17017ECA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48A4C018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736A2BF6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WJX09023</w:t>
            </w:r>
          </w:p>
        </w:tc>
        <w:tc>
          <w:tcPr>
            <w:tcW w:w="1582" w:type="dxa"/>
            <w:vAlign w:val="center"/>
          </w:tcPr>
          <w:p w14:paraId="4B257500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英语文学选读与鉴赏</w:t>
            </w:r>
          </w:p>
        </w:tc>
        <w:tc>
          <w:tcPr>
            <w:tcW w:w="498" w:type="dxa"/>
            <w:vAlign w:val="center"/>
          </w:tcPr>
          <w:p w14:paraId="77066BEB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4C671E4A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2B01E9E8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037727C7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D3D9D24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0FC22920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26B06933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8C08252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6C5477DA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7F86CDE4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195B303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456076BD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2F69D93C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0ABFA213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WJX09024</w:t>
            </w:r>
          </w:p>
        </w:tc>
        <w:tc>
          <w:tcPr>
            <w:tcW w:w="1582" w:type="dxa"/>
            <w:vAlign w:val="center"/>
          </w:tcPr>
          <w:p w14:paraId="74B96D1E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英国概况</w:t>
            </w:r>
          </w:p>
        </w:tc>
        <w:tc>
          <w:tcPr>
            <w:tcW w:w="498" w:type="dxa"/>
            <w:vAlign w:val="center"/>
          </w:tcPr>
          <w:p w14:paraId="089C1D46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681BC631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0C8F35BF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6D0DA219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F107E63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76CD659E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40C04D71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C67C962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24A58C92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7E0E79F4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C697955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28DE34E6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20B807BB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4F0D46F5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WJX09012</w:t>
            </w:r>
          </w:p>
        </w:tc>
        <w:tc>
          <w:tcPr>
            <w:tcW w:w="1582" w:type="dxa"/>
            <w:vAlign w:val="center"/>
          </w:tcPr>
          <w:p w14:paraId="4B67FD6B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美国概况</w:t>
            </w:r>
          </w:p>
        </w:tc>
        <w:tc>
          <w:tcPr>
            <w:tcW w:w="498" w:type="dxa"/>
            <w:vAlign w:val="center"/>
          </w:tcPr>
          <w:p w14:paraId="6F71D898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7D8F408B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7BAC021D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10DA08DA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7923F7B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609A1292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11C7506C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664E97F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085E71B3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2A3C9B39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21BA036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4F6D09EB" w14:textId="77777777">
        <w:trPr>
          <w:trHeight w:val="379"/>
        </w:trPr>
        <w:tc>
          <w:tcPr>
            <w:tcW w:w="425" w:type="dxa"/>
            <w:vMerge/>
            <w:vAlign w:val="center"/>
          </w:tcPr>
          <w:p w14:paraId="6FA02A01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6E784905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WJX09027</w:t>
            </w:r>
          </w:p>
        </w:tc>
        <w:tc>
          <w:tcPr>
            <w:tcW w:w="1582" w:type="dxa"/>
            <w:vAlign w:val="center"/>
          </w:tcPr>
          <w:p w14:paraId="17962AF2" w14:textId="77777777" w:rsidR="00B90981" w:rsidRDefault="001E2288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中国文化概况</w:t>
            </w:r>
          </w:p>
          <w:p w14:paraId="76FA4F91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（英语）</w:t>
            </w:r>
          </w:p>
        </w:tc>
        <w:tc>
          <w:tcPr>
            <w:tcW w:w="498" w:type="dxa"/>
            <w:vAlign w:val="center"/>
          </w:tcPr>
          <w:p w14:paraId="7BCB5CB7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43B0E02D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7394F663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34BD1E37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63CED56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7A69CF69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4846E0D0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22B542B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3348CFD6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0B5A12E5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9939FFA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0AF9CAAB" w14:textId="77777777">
        <w:trPr>
          <w:trHeight w:val="379"/>
        </w:trPr>
        <w:tc>
          <w:tcPr>
            <w:tcW w:w="425" w:type="dxa"/>
            <w:vMerge/>
            <w:vAlign w:val="center"/>
          </w:tcPr>
          <w:p w14:paraId="25225CE1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3251FBC8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WJX09028</w:t>
            </w:r>
          </w:p>
        </w:tc>
        <w:tc>
          <w:tcPr>
            <w:tcW w:w="1582" w:type="dxa"/>
            <w:vAlign w:val="center"/>
          </w:tcPr>
          <w:p w14:paraId="0E34EB8B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英语报刊选读</w:t>
            </w:r>
          </w:p>
        </w:tc>
        <w:tc>
          <w:tcPr>
            <w:tcW w:w="498" w:type="dxa"/>
            <w:vAlign w:val="center"/>
          </w:tcPr>
          <w:p w14:paraId="1F3CFCB4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01B74AA1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6FB6AFAB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4E7E2144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7CF1F12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3FE7C88F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3A05F9AE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24858FD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7C8A8E0A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6A78154F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BD66552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5A67FF14" w14:textId="77777777">
        <w:trPr>
          <w:trHeight w:val="379"/>
        </w:trPr>
        <w:tc>
          <w:tcPr>
            <w:tcW w:w="425" w:type="dxa"/>
            <w:vMerge/>
            <w:vAlign w:val="center"/>
          </w:tcPr>
          <w:p w14:paraId="2BE0A75D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648158D3" w14:textId="77777777" w:rsidR="00B90981" w:rsidRDefault="001E2288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WJX09007</w:t>
            </w:r>
          </w:p>
        </w:tc>
        <w:tc>
          <w:tcPr>
            <w:tcW w:w="1582" w:type="dxa"/>
            <w:vAlign w:val="center"/>
          </w:tcPr>
          <w:p w14:paraId="51397FC7" w14:textId="77777777" w:rsidR="00B90981" w:rsidRDefault="001E2288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跨文化交际</w:t>
            </w:r>
          </w:p>
        </w:tc>
        <w:tc>
          <w:tcPr>
            <w:tcW w:w="498" w:type="dxa"/>
            <w:vAlign w:val="center"/>
          </w:tcPr>
          <w:p w14:paraId="25E7C911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48194780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0CD8C76E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736776D6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346F291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33D48436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7AE0D5CB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E76C635" w14:textId="77777777" w:rsidR="00B90981" w:rsidRDefault="001E228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4D9EA3AA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59F98460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4584BFD" w14:textId="77777777" w:rsidR="00B90981" w:rsidRDefault="00B9098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B90981" w14:paraId="28A47A95" w14:textId="77777777">
        <w:trPr>
          <w:trHeight w:val="179"/>
        </w:trPr>
        <w:tc>
          <w:tcPr>
            <w:tcW w:w="3150" w:type="dxa"/>
            <w:gridSpan w:val="3"/>
            <w:vMerge w:val="restart"/>
            <w:vAlign w:val="center"/>
          </w:tcPr>
          <w:p w14:paraId="62B177C2" w14:textId="77777777" w:rsidR="00B90981" w:rsidRDefault="001E2288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 w:hint="eastAsia"/>
                <w:b/>
                <w:szCs w:val="18"/>
              </w:rPr>
              <w:t>合计</w:t>
            </w:r>
          </w:p>
        </w:tc>
        <w:tc>
          <w:tcPr>
            <w:tcW w:w="498" w:type="dxa"/>
            <w:vAlign w:val="center"/>
          </w:tcPr>
          <w:p w14:paraId="4D4C30FB" w14:textId="77777777" w:rsidR="00B90981" w:rsidRDefault="001E2288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 w:hint="eastAsia"/>
                <w:b/>
                <w:szCs w:val="18"/>
              </w:rPr>
              <w:t>1</w:t>
            </w:r>
            <w:r>
              <w:rPr>
                <w:rFonts w:ascii="宋体" w:hAnsi="宋体"/>
                <w:b/>
                <w:szCs w:val="18"/>
              </w:rPr>
              <w:t>4</w:t>
            </w:r>
          </w:p>
        </w:tc>
        <w:tc>
          <w:tcPr>
            <w:tcW w:w="496" w:type="dxa"/>
            <w:vAlign w:val="center"/>
          </w:tcPr>
          <w:p w14:paraId="7EFFEF69" w14:textId="77777777" w:rsidR="00B90981" w:rsidRDefault="001E2288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 w:hint="eastAsia"/>
                <w:b/>
                <w:szCs w:val="18"/>
              </w:rPr>
              <w:t>10</w:t>
            </w:r>
          </w:p>
        </w:tc>
        <w:tc>
          <w:tcPr>
            <w:tcW w:w="524" w:type="dxa"/>
            <w:vMerge w:val="restart"/>
            <w:vAlign w:val="center"/>
          </w:tcPr>
          <w:p w14:paraId="3B90945E" w14:textId="77777777" w:rsidR="00B90981" w:rsidRDefault="001E2288">
            <w:pPr>
              <w:spacing w:line="240" w:lineRule="exact"/>
              <w:jc w:val="center"/>
              <w:rPr>
                <w:rFonts w:ascii="宋体"/>
                <w:b/>
                <w:sz w:val="20"/>
                <w:szCs w:val="16"/>
              </w:rPr>
            </w:pPr>
            <w:r>
              <w:rPr>
                <w:rFonts w:ascii="宋体" w:hAnsi="宋体"/>
                <w:b/>
                <w:sz w:val="20"/>
                <w:szCs w:val="16"/>
              </w:rPr>
              <w:t>3</w:t>
            </w:r>
            <w:r>
              <w:rPr>
                <w:rFonts w:ascii="宋体" w:hAnsi="宋体" w:hint="eastAsia"/>
                <w:b/>
                <w:sz w:val="20"/>
                <w:szCs w:val="16"/>
              </w:rPr>
              <w:t>68</w:t>
            </w:r>
          </w:p>
        </w:tc>
        <w:tc>
          <w:tcPr>
            <w:tcW w:w="636" w:type="dxa"/>
            <w:vMerge w:val="restart"/>
            <w:vAlign w:val="center"/>
          </w:tcPr>
          <w:p w14:paraId="3498B27D" w14:textId="77777777" w:rsidR="00B90981" w:rsidRDefault="001E2288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/>
                <w:b/>
                <w:szCs w:val="18"/>
              </w:rPr>
              <w:t>8</w:t>
            </w:r>
          </w:p>
        </w:tc>
        <w:tc>
          <w:tcPr>
            <w:tcW w:w="540" w:type="dxa"/>
            <w:vMerge w:val="restart"/>
            <w:vAlign w:val="center"/>
          </w:tcPr>
          <w:p w14:paraId="6104452B" w14:textId="77777777" w:rsidR="00B90981" w:rsidRDefault="001E2288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int="eastAsia"/>
                <w:b/>
                <w:szCs w:val="18"/>
              </w:rPr>
              <w:t>8</w:t>
            </w:r>
          </w:p>
        </w:tc>
        <w:tc>
          <w:tcPr>
            <w:tcW w:w="606" w:type="dxa"/>
            <w:vMerge w:val="restart"/>
            <w:vAlign w:val="center"/>
          </w:tcPr>
          <w:p w14:paraId="7BDE61B4" w14:textId="77777777" w:rsidR="00B90981" w:rsidRDefault="001E2288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int="eastAsia"/>
                <w:b/>
                <w:szCs w:val="18"/>
              </w:rPr>
              <w:t>4</w:t>
            </w:r>
          </w:p>
        </w:tc>
        <w:tc>
          <w:tcPr>
            <w:tcW w:w="654" w:type="dxa"/>
            <w:vMerge w:val="restart"/>
            <w:vAlign w:val="center"/>
          </w:tcPr>
          <w:p w14:paraId="1D57237D" w14:textId="77777777" w:rsidR="00B90981" w:rsidRDefault="001E2288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/>
                <w:b/>
                <w:szCs w:val="18"/>
              </w:rPr>
              <w:t>2</w:t>
            </w:r>
          </w:p>
        </w:tc>
        <w:tc>
          <w:tcPr>
            <w:tcW w:w="624" w:type="dxa"/>
            <w:vMerge w:val="restart"/>
            <w:vAlign w:val="center"/>
          </w:tcPr>
          <w:p w14:paraId="32F937DF" w14:textId="77777777" w:rsidR="00B90981" w:rsidRDefault="001E2288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/>
                <w:b/>
                <w:szCs w:val="18"/>
              </w:rPr>
              <w:t>2</w:t>
            </w:r>
          </w:p>
        </w:tc>
        <w:tc>
          <w:tcPr>
            <w:tcW w:w="720" w:type="dxa"/>
            <w:vMerge w:val="restart"/>
            <w:vAlign w:val="center"/>
          </w:tcPr>
          <w:p w14:paraId="1DE1281A" w14:textId="77777777" w:rsidR="00B90981" w:rsidRDefault="001E2288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/>
                <w:b/>
                <w:szCs w:val="18"/>
              </w:rPr>
              <w:t>—</w:t>
            </w:r>
          </w:p>
        </w:tc>
        <w:tc>
          <w:tcPr>
            <w:tcW w:w="636" w:type="dxa"/>
            <w:vMerge w:val="restart"/>
            <w:vAlign w:val="center"/>
          </w:tcPr>
          <w:p w14:paraId="61CC28DD" w14:textId="77777777" w:rsidR="00B90981" w:rsidRDefault="001E2288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/>
                <w:b/>
                <w:szCs w:val="18"/>
              </w:rPr>
              <w:t>—</w:t>
            </w:r>
          </w:p>
        </w:tc>
        <w:tc>
          <w:tcPr>
            <w:tcW w:w="624" w:type="dxa"/>
            <w:vMerge w:val="restart"/>
            <w:vAlign w:val="center"/>
          </w:tcPr>
          <w:p w14:paraId="704881B2" w14:textId="77777777" w:rsidR="00B90981" w:rsidRDefault="001E2288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/>
                <w:b/>
                <w:szCs w:val="18"/>
              </w:rPr>
              <w:t>—</w:t>
            </w:r>
          </w:p>
        </w:tc>
      </w:tr>
      <w:tr w:rsidR="00B90981" w14:paraId="03185F38" w14:textId="77777777">
        <w:trPr>
          <w:trHeight w:val="179"/>
        </w:trPr>
        <w:tc>
          <w:tcPr>
            <w:tcW w:w="3150" w:type="dxa"/>
            <w:gridSpan w:val="3"/>
            <w:vMerge/>
            <w:vAlign w:val="center"/>
          </w:tcPr>
          <w:p w14:paraId="48FF75C7" w14:textId="77777777" w:rsidR="00B90981" w:rsidRDefault="00B90981">
            <w:pPr>
              <w:jc w:val="center"/>
            </w:pPr>
          </w:p>
        </w:tc>
        <w:tc>
          <w:tcPr>
            <w:tcW w:w="994" w:type="dxa"/>
            <w:gridSpan w:val="2"/>
            <w:vAlign w:val="center"/>
          </w:tcPr>
          <w:p w14:paraId="0B56305C" w14:textId="77777777" w:rsidR="00B90981" w:rsidRDefault="001E2288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/>
                <w:b/>
              </w:rPr>
              <w:t>24</w:t>
            </w:r>
          </w:p>
        </w:tc>
        <w:tc>
          <w:tcPr>
            <w:tcW w:w="524" w:type="dxa"/>
            <w:vMerge/>
            <w:vAlign w:val="center"/>
          </w:tcPr>
          <w:p w14:paraId="0489DD77" w14:textId="77777777" w:rsidR="00B90981" w:rsidRDefault="00B90981">
            <w:pPr>
              <w:jc w:val="center"/>
            </w:pPr>
          </w:p>
        </w:tc>
        <w:tc>
          <w:tcPr>
            <w:tcW w:w="636" w:type="dxa"/>
            <w:vMerge/>
            <w:vAlign w:val="center"/>
          </w:tcPr>
          <w:p w14:paraId="3801DFDE" w14:textId="77777777" w:rsidR="00B90981" w:rsidRDefault="00B90981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3AF625FC" w14:textId="77777777" w:rsidR="00B90981" w:rsidRDefault="00B90981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14:paraId="101C0253" w14:textId="77777777" w:rsidR="00B90981" w:rsidRDefault="00B90981">
            <w:pPr>
              <w:jc w:val="center"/>
            </w:pPr>
          </w:p>
        </w:tc>
        <w:tc>
          <w:tcPr>
            <w:tcW w:w="654" w:type="dxa"/>
            <w:vMerge/>
            <w:vAlign w:val="center"/>
          </w:tcPr>
          <w:p w14:paraId="1D91F276" w14:textId="77777777" w:rsidR="00B90981" w:rsidRDefault="00B90981">
            <w:pPr>
              <w:jc w:val="center"/>
            </w:pPr>
          </w:p>
        </w:tc>
        <w:tc>
          <w:tcPr>
            <w:tcW w:w="624" w:type="dxa"/>
            <w:vMerge/>
            <w:vAlign w:val="center"/>
          </w:tcPr>
          <w:p w14:paraId="030F5736" w14:textId="77777777" w:rsidR="00B90981" w:rsidRDefault="00B90981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14:paraId="7E916AE3" w14:textId="77777777" w:rsidR="00B90981" w:rsidRDefault="00B90981">
            <w:pPr>
              <w:jc w:val="center"/>
            </w:pPr>
          </w:p>
        </w:tc>
        <w:tc>
          <w:tcPr>
            <w:tcW w:w="636" w:type="dxa"/>
            <w:vMerge/>
            <w:vAlign w:val="center"/>
          </w:tcPr>
          <w:p w14:paraId="2BBE701E" w14:textId="77777777" w:rsidR="00B90981" w:rsidRDefault="00B90981">
            <w:pPr>
              <w:jc w:val="center"/>
            </w:pPr>
          </w:p>
        </w:tc>
        <w:tc>
          <w:tcPr>
            <w:tcW w:w="624" w:type="dxa"/>
            <w:vMerge/>
            <w:vAlign w:val="center"/>
          </w:tcPr>
          <w:p w14:paraId="43DFFDCC" w14:textId="77777777" w:rsidR="00B90981" w:rsidRDefault="00B90981">
            <w:pPr>
              <w:jc w:val="center"/>
            </w:pPr>
          </w:p>
        </w:tc>
      </w:tr>
    </w:tbl>
    <w:bookmarkEnd w:id="2"/>
    <w:p w14:paraId="59098E3B" w14:textId="77777777" w:rsidR="00B90981" w:rsidRDefault="001E2288">
      <w:pPr>
        <w:rPr>
          <w:rFonts w:asci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注：①大学外语教育选修课程不可重复选修。</w:t>
      </w:r>
    </w:p>
    <w:p w14:paraId="5EA251B0" w14:textId="77777777" w:rsidR="00B90981" w:rsidRDefault="001E228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②所有学生须在第四、五学期分别选修</w:t>
      </w: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门大学外语教育选修课程。</w:t>
      </w:r>
    </w:p>
    <w:p w14:paraId="1424BF22" w14:textId="77777777" w:rsidR="00B90981" w:rsidRDefault="00B90981">
      <w:pPr>
        <w:spacing w:afterLines="50" w:after="156"/>
        <w:ind w:firstLineChars="200" w:firstLine="441"/>
        <w:rPr>
          <w:rFonts w:ascii="宋体" w:hAnsi="宋体"/>
          <w:b/>
          <w:bCs/>
          <w:color w:val="000000" w:themeColor="text1"/>
          <w:spacing w:val="20"/>
          <w:sz w:val="18"/>
          <w:szCs w:val="18"/>
        </w:rPr>
      </w:pPr>
    </w:p>
    <w:p w14:paraId="60C527EF" w14:textId="77777777" w:rsidR="00B90981" w:rsidRDefault="00B90981">
      <w:pPr>
        <w:spacing w:afterLines="50" w:after="156"/>
        <w:ind w:firstLineChars="200" w:firstLine="441"/>
        <w:rPr>
          <w:rFonts w:ascii="宋体" w:hAnsi="宋体"/>
          <w:b/>
          <w:bCs/>
          <w:color w:val="000000" w:themeColor="text1"/>
          <w:spacing w:val="20"/>
          <w:sz w:val="18"/>
          <w:szCs w:val="18"/>
        </w:rPr>
      </w:pPr>
    </w:p>
    <w:p w14:paraId="0699D897" w14:textId="77777777" w:rsidR="00B90981" w:rsidRDefault="00B90981">
      <w:pPr>
        <w:spacing w:afterLines="50" w:after="156"/>
        <w:ind w:firstLineChars="200" w:firstLine="441"/>
        <w:rPr>
          <w:rFonts w:ascii="宋体" w:hAnsi="宋体"/>
          <w:b/>
          <w:bCs/>
          <w:color w:val="000000" w:themeColor="text1"/>
          <w:spacing w:val="20"/>
          <w:sz w:val="18"/>
          <w:szCs w:val="18"/>
        </w:rPr>
      </w:pPr>
    </w:p>
    <w:p w14:paraId="5716C763" w14:textId="77777777" w:rsidR="00B90981" w:rsidRDefault="00B90981">
      <w:pPr>
        <w:spacing w:afterLines="50" w:after="156"/>
        <w:ind w:firstLineChars="200" w:firstLine="441"/>
        <w:rPr>
          <w:rFonts w:ascii="宋体" w:hAnsi="宋体"/>
          <w:b/>
          <w:bCs/>
          <w:color w:val="000000" w:themeColor="text1"/>
          <w:spacing w:val="20"/>
          <w:sz w:val="18"/>
          <w:szCs w:val="18"/>
        </w:rPr>
      </w:pPr>
    </w:p>
    <w:p w14:paraId="1FEBF317" w14:textId="77777777" w:rsidR="00B90981" w:rsidRDefault="00B90981">
      <w:pPr>
        <w:spacing w:afterLines="50" w:after="156"/>
        <w:ind w:firstLineChars="200" w:firstLine="441"/>
        <w:rPr>
          <w:rFonts w:ascii="宋体" w:hAnsi="宋体"/>
          <w:b/>
          <w:bCs/>
          <w:color w:val="000000" w:themeColor="text1"/>
          <w:spacing w:val="20"/>
          <w:sz w:val="18"/>
          <w:szCs w:val="18"/>
        </w:rPr>
      </w:pPr>
    </w:p>
    <w:p w14:paraId="39D96FD4" w14:textId="77777777" w:rsidR="00B90981" w:rsidRDefault="00B90981">
      <w:pPr>
        <w:spacing w:beforeLines="50" w:before="156" w:afterLines="50" w:after="156"/>
        <w:rPr>
          <w:rFonts w:ascii="宋体" w:hAnsi="宋体"/>
          <w:b/>
          <w:bCs/>
          <w:color w:val="000000" w:themeColor="text1"/>
          <w:spacing w:val="20"/>
          <w:szCs w:val="21"/>
        </w:rPr>
      </w:pPr>
    </w:p>
    <w:p w14:paraId="65A3F3E0" w14:textId="77777777" w:rsidR="00B90981" w:rsidRDefault="001E2288">
      <w:pPr>
        <w:rPr>
          <w:rFonts w:ascii="宋体" w:hAnsi="宋体" w:cs="宋体"/>
          <w:b/>
          <w:bCs/>
          <w:color w:val="000000" w:themeColor="text1"/>
          <w:spacing w:val="20"/>
          <w:sz w:val="22"/>
          <w:szCs w:val="22"/>
        </w:rPr>
      </w:pPr>
      <w:r>
        <w:rPr>
          <w:rFonts w:ascii="宋体" w:hAnsi="宋体" w:cs="宋体" w:hint="eastAsia"/>
          <w:b/>
          <w:bCs/>
          <w:color w:val="000000" w:themeColor="text1"/>
          <w:spacing w:val="20"/>
          <w:sz w:val="22"/>
          <w:szCs w:val="22"/>
        </w:rPr>
        <w:lastRenderedPageBreak/>
        <w:t>附表三</w:t>
      </w:r>
    </w:p>
    <w:p w14:paraId="5DCFCCBD" w14:textId="77777777" w:rsidR="00B90981" w:rsidRDefault="001E2288">
      <w:pPr>
        <w:jc w:val="center"/>
        <w:rPr>
          <w:rFonts w:ascii="宋体" w:hAnsi="宋体" w:cs="宋体"/>
          <w:b/>
          <w:bCs/>
          <w:color w:val="000000" w:themeColor="text1"/>
          <w:spacing w:val="20"/>
          <w:sz w:val="24"/>
        </w:rPr>
      </w:pPr>
      <w:r>
        <w:rPr>
          <w:rFonts w:ascii="宋体" w:hAnsi="宋体" w:cs="宋体" w:hint="eastAsia"/>
          <w:b/>
          <w:bCs/>
          <w:color w:val="000000" w:themeColor="text1"/>
          <w:spacing w:val="20"/>
          <w:sz w:val="24"/>
        </w:rPr>
        <w:t>专业教育课程</w:t>
      </w:r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990"/>
        <w:gridCol w:w="2048"/>
        <w:gridCol w:w="420"/>
        <w:gridCol w:w="406"/>
        <w:gridCol w:w="538"/>
        <w:gridCol w:w="543"/>
        <w:gridCol w:w="533"/>
        <w:gridCol w:w="540"/>
        <w:gridCol w:w="540"/>
        <w:gridCol w:w="534"/>
        <w:gridCol w:w="540"/>
        <w:gridCol w:w="540"/>
        <w:gridCol w:w="540"/>
      </w:tblGrid>
      <w:tr w:rsidR="00B90981" w14:paraId="3AF2B0FC" w14:textId="77777777">
        <w:trPr>
          <w:cantSplit/>
          <w:trHeight w:val="314"/>
          <w:tblHeader/>
          <w:jc w:val="center"/>
        </w:trPr>
        <w:tc>
          <w:tcPr>
            <w:tcW w:w="763" w:type="dxa"/>
            <w:vMerge w:val="restart"/>
            <w:vAlign w:val="center"/>
          </w:tcPr>
          <w:p w14:paraId="07EE4BE0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课程</w:t>
            </w:r>
          </w:p>
          <w:p w14:paraId="5BE1825A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性质</w:t>
            </w:r>
          </w:p>
        </w:tc>
        <w:tc>
          <w:tcPr>
            <w:tcW w:w="990" w:type="dxa"/>
            <w:vMerge w:val="restart"/>
            <w:vAlign w:val="center"/>
          </w:tcPr>
          <w:p w14:paraId="75529673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课程</w:t>
            </w:r>
          </w:p>
          <w:p w14:paraId="7C62BF39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编码</w:t>
            </w:r>
          </w:p>
        </w:tc>
        <w:tc>
          <w:tcPr>
            <w:tcW w:w="2048" w:type="dxa"/>
            <w:vMerge w:val="restart"/>
            <w:vAlign w:val="center"/>
          </w:tcPr>
          <w:p w14:paraId="734EDAE0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课程名称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332FB63E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学</w:t>
            </w:r>
          </w:p>
          <w:p w14:paraId="486F2D88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分</w:t>
            </w:r>
          </w:p>
          <w:p w14:paraId="6C329F68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数</w:t>
            </w:r>
          </w:p>
        </w:tc>
        <w:tc>
          <w:tcPr>
            <w:tcW w:w="538" w:type="dxa"/>
            <w:vMerge w:val="restart"/>
            <w:vAlign w:val="center"/>
          </w:tcPr>
          <w:p w14:paraId="6D1A5349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学</w:t>
            </w:r>
          </w:p>
          <w:p w14:paraId="25FA1720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时</w:t>
            </w:r>
          </w:p>
          <w:p w14:paraId="0655E6FE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总</w:t>
            </w:r>
          </w:p>
          <w:p w14:paraId="288B52E0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数</w:t>
            </w:r>
          </w:p>
        </w:tc>
        <w:tc>
          <w:tcPr>
            <w:tcW w:w="4310" w:type="dxa"/>
            <w:gridSpan w:val="8"/>
            <w:vAlign w:val="center"/>
          </w:tcPr>
          <w:p w14:paraId="03F7227C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各学期学时分布</w:t>
            </w:r>
            <w:r>
              <w:rPr>
                <w:rFonts w:ascii="宋体" w:hAnsi="宋体"/>
                <w:color w:val="000000" w:themeColor="text1"/>
                <w:szCs w:val="21"/>
              </w:rPr>
              <w:t xml:space="preserve">  (</w:t>
            </w: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周学时</w:t>
            </w:r>
            <w:r>
              <w:rPr>
                <w:rFonts w:ascii="宋体" w:hAnsi="宋体"/>
                <w:color w:val="000000" w:themeColor="text1"/>
                <w:szCs w:val="21"/>
              </w:rPr>
              <w:t>)</w:t>
            </w:r>
          </w:p>
        </w:tc>
      </w:tr>
      <w:tr w:rsidR="00B90981" w14:paraId="26376E3C" w14:textId="77777777">
        <w:trPr>
          <w:cantSplit/>
          <w:trHeight w:val="272"/>
          <w:tblHeader/>
          <w:jc w:val="center"/>
        </w:trPr>
        <w:tc>
          <w:tcPr>
            <w:tcW w:w="763" w:type="dxa"/>
            <w:vMerge/>
            <w:vAlign w:val="center"/>
          </w:tcPr>
          <w:p w14:paraId="0B7C8765" w14:textId="77777777" w:rsidR="00B90981" w:rsidRDefault="00B90981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0" w:type="dxa"/>
            <w:vMerge/>
            <w:vAlign w:val="center"/>
          </w:tcPr>
          <w:p w14:paraId="4362EAFC" w14:textId="77777777" w:rsidR="00B90981" w:rsidRDefault="00B90981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2048" w:type="dxa"/>
            <w:vMerge/>
            <w:vAlign w:val="center"/>
          </w:tcPr>
          <w:p w14:paraId="44DD8F5A" w14:textId="77777777" w:rsidR="00B90981" w:rsidRDefault="00B90981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826" w:type="dxa"/>
            <w:gridSpan w:val="2"/>
            <w:vMerge/>
            <w:vAlign w:val="center"/>
          </w:tcPr>
          <w:p w14:paraId="02D14651" w14:textId="77777777" w:rsidR="00B90981" w:rsidRDefault="00B90981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538" w:type="dxa"/>
            <w:vMerge/>
            <w:vAlign w:val="center"/>
          </w:tcPr>
          <w:p w14:paraId="31834401" w14:textId="77777777" w:rsidR="00B90981" w:rsidRDefault="00B90981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76" w:type="dxa"/>
            <w:gridSpan w:val="2"/>
            <w:vAlign w:val="center"/>
          </w:tcPr>
          <w:p w14:paraId="13D4A526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第一学年</w:t>
            </w:r>
          </w:p>
        </w:tc>
        <w:tc>
          <w:tcPr>
            <w:tcW w:w="1080" w:type="dxa"/>
            <w:gridSpan w:val="2"/>
            <w:vAlign w:val="center"/>
          </w:tcPr>
          <w:p w14:paraId="5FD0518F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第二学年</w:t>
            </w:r>
          </w:p>
        </w:tc>
        <w:tc>
          <w:tcPr>
            <w:tcW w:w="1074" w:type="dxa"/>
            <w:gridSpan w:val="2"/>
            <w:vAlign w:val="center"/>
          </w:tcPr>
          <w:p w14:paraId="55D5C1FA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第三学年</w:t>
            </w:r>
          </w:p>
        </w:tc>
        <w:tc>
          <w:tcPr>
            <w:tcW w:w="1080" w:type="dxa"/>
            <w:gridSpan w:val="2"/>
            <w:vAlign w:val="center"/>
          </w:tcPr>
          <w:p w14:paraId="047F644C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第四学年</w:t>
            </w:r>
          </w:p>
        </w:tc>
      </w:tr>
      <w:tr w:rsidR="00B90981" w14:paraId="2E6DC876" w14:textId="77777777">
        <w:trPr>
          <w:cantSplit/>
          <w:trHeight w:val="278"/>
          <w:tblHeader/>
          <w:jc w:val="center"/>
        </w:trPr>
        <w:tc>
          <w:tcPr>
            <w:tcW w:w="763" w:type="dxa"/>
            <w:vMerge/>
            <w:vAlign w:val="center"/>
          </w:tcPr>
          <w:p w14:paraId="378CB73C" w14:textId="77777777" w:rsidR="00B90981" w:rsidRDefault="00B90981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0" w:type="dxa"/>
            <w:vMerge/>
            <w:vAlign w:val="center"/>
          </w:tcPr>
          <w:p w14:paraId="2C5E3E8F" w14:textId="77777777" w:rsidR="00B90981" w:rsidRDefault="00B90981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2048" w:type="dxa"/>
            <w:vMerge/>
            <w:vAlign w:val="center"/>
          </w:tcPr>
          <w:p w14:paraId="3692AB8C" w14:textId="77777777" w:rsidR="00B90981" w:rsidRDefault="00B90981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82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3CBEB28" w14:textId="77777777" w:rsidR="00B90981" w:rsidRDefault="00B90981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538" w:type="dxa"/>
            <w:vMerge/>
            <w:vAlign w:val="center"/>
          </w:tcPr>
          <w:p w14:paraId="31093A72" w14:textId="77777777" w:rsidR="00B90981" w:rsidRDefault="00B90981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543" w:type="dxa"/>
            <w:vAlign w:val="center"/>
          </w:tcPr>
          <w:p w14:paraId="4A13E3E2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szCs w:val="21"/>
              </w:rPr>
              <w:t>一</w:t>
            </w:r>
            <w:proofErr w:type="gramEnd"/>
          </w:p>
        </w:tc>
        <w:tc>
          <w:tcPr>
            <w:tcW w:w="533" w:type="dxa"/>
            <w:vAlign w:val="center"/>
          </w:tcPr>
          <w:p w14:paraId="781A1EFA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二</w:t>
            </w:r>
          </w:p>
        </w:tc>
        <w:tc>
          <w:tcPr>
            <w:tcW w:w="540" w:type="dxa"/>
            <w:vAlign w:val="center"/>
          </w:tcPr>
          <w:p w14:paraId="1D2360C6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三</w:t>
            </w:r>
          </w:p>
        </w:tc>
        <w:tc>
          <w:tcPr>
            <w:tcW w:w="540" w:type="dxa"/>
            <w:vAlign w:val="center"/>
          </w:tcPr>
          <w:p w14:paraId="71443A75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四</w:t>
            </w:r>
          </w:p>
        </w:tc>
        <w:tc>
          <w:tcPr>
            <w:tcW w:w="534" w:type="dxa"/>
            <w:vAlign w:val="center"/>
          </w:tcPr>
          <w:p w14:paraId="618392FD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五</w:t>
            </w:r>
          </w:p>
        </w:tc>
        <w:tc>
          <w:tcPr>
            <w:tcW w:w="540" w:type="dxa"/>
            <w:vAlign w:val="center"/>
          </w:tcPr>
          <w:p w14:paraId="0FAAD0C0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六</w:t>
            </w:r>
          </w:p>
        </w:tc>
        <w:tc>
          <w:tcPr>
            <w:tcW w:w="540" w:type="dxa"/>
            <w:vAlign w:val="center"/>
          </w:tcPr>
          <w:p w14:paraId="27170B40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七</w:t>
            </w:r>
          </w:p>
        </w:tc>
        <w:tc>
          <w:tcPr>
            <w:tcW w:w="540" w:type="dxa"/>
            <w:vAlign w:val="center"/>
          </w:tcPr>
          <w:p w14:paraId="3A176440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八</w:t>
            </w:r>
          </w:p>
        </w:tc>
      </w:tr>
      <w:tr w:rsidR="00B90981" w14:paraId="4CD26E62" w14:textId="77777777">
        <w:trPr>
          <w:cantSplit/>
          <w:trHeight w:val="492"/>
          <w:tblHeader/>
          <w:jc w:val="center"/>
        </w:trPr>
        <w:tc>
          <w:tcPr>
            <w:tcW w:w="763" w:type="dxa"/>
            <w:vMerge/>
            <w:vAlign w:val="center"/>
          </w:tcPr>
          <w:p w14:paraId="44B02F35" w14:textId="77777777" w:rsidR="00B90981" w:rsidRDefault="00B90981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0" w:type="dxa"/>
            <w:vMerge/>
            <w:tcBorders>
              <w:bottom w:val="single" w:sz="6" w:space="0" w:color="auto"/>
            </w:tcBorders>
            <w:vAlign w:val="center"/>
          </w:tcPr>
          <w:p w14:paraId="360FE403" w14:textId="77777777" w:rsidR="00B90981" w:rsidRDefault="00B90981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2048" w:type="dxa"/>
            <w:vMerge/>
            <w:tcBorders>
              <w:bottom w:val="single" w:sz="6" w:space="0" w:color="auto"/>
            </w:tcBorders>
            <w:vAlign w:val="center"/>
          </w:tcPr>
          <w:p w14:paraId="1AAB262D" w14:textId="77777777" w:rsidR="00B90981" w:rsidRDefault="00B90981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E45315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理论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C541216" w14:textId="77777777" w:rsidR="00B90981" w:rsidRDefault="001E2288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实践</w:t>
            </w:r>
          </w:p>
        </w:tc>
        <w:tc>
          <w:tcPr>
            <w:tcW w:w="538" w:type="dxa"/>
            <w:vMerge/>
            <w:tcBorders>
              <w:bottom w:val="single" w:sz="6" w:space="0" w:color="auto"/>
            </w:tcBorders>
            <w:vAlign w:val="center"/>
          </w:tcPr>
          <w:p w14:paraId="4046BE71" w14:textId="77777777" w:rsidR="00B90981" w:rsidRDefault="00B90981">
            <w:pPr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543" w:type="dxa"/>
            <w:tcBorders>
              <w:bottom w:val="single" w:sz="6" w:space="0" w:color="auto"/>
            </w:tcBorders>
            <w:vAlign w:val="center"/>
          </w:tcPr>
          <w:p w14:paraId="7504D6F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pacing w:val="-14"/>
                <w:szCs w:val="21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14</w:t>
            </w:r>
          </w:p>
        </w:tc>
        <w:tc>
          <w:tcPr>
            <w:tcW w:w="533" w:type="dxa"/>
            <w:tcBorders>
              <w:bottom w:val="single" w:sz="6" w:space="0" w:color="auto"/>
            </w:tcBorders>
            <w:vAlign w:val="center"/>
          </w:tcPr>
          <w:p w14:paraId="55B8448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pacing w:val="-14"/>
                <w:szCs w:val="21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40" w:type="dxa"/>
            <w:tcBorders>
              <w:bottom w:val="single" w:sz="6" w:space="0" w:color="auto"/>
            </w:tcBorders>
            <w:vAlign w:val="center"/>
          </w:tcPr>
          <w:p w14:paraId="1929FE3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pacing w:val="-14"/>
                <w:szCs w:val="21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40" w:type="dxa"/>
            <w:tcBorders>
              <w:bottom w:val="single" w:sz="6" w:space="0" w:color="auto"/>
            </w:tcBorders>
            <w:vAlign w:val="center"/>
          </w:tcPr>
          <w:p w14:paraId="7B0AFBB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pacing w:val="-14"/>
                <w:szCs w:val="21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34" w:type="dxa"/>
            <w:tcBorders>
              <w:bottom w:val="single" w:sz="6" w:space="0" w:color="auto"/>
            </w:tcBorders>
            <w:vAlign w:val="center"/>
          </w:tcPr>
          <w:p w14:paraId="6F66A27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pacing w:val="-14"/>
                <w:szCs w:val="21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40" w:type="dxa"/>
            <w:tcBorders>
              <w:bottom w:val="single" w:sz="6" w:space="0" w:color="auto"/>
            </w:tcBorders>
            <w:vAlign w:val="center"/>
          </w:tcPr>
          <w:p w14:paraId="4F73C87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pacing w:val="-14"/>
                <w:szCs w:val="21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4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27DE1BE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pacing w:val="-14"/>
                <w:szCs w:val="21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0EE0456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pacing w:val="-14"/>
                <w:szCs w:val="21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</w:tr>
      <w:tr w:rsidR="00B90981" w14:paraId="7876C468" w14:textId="77777777">
        <w:trPr>
          <w:cantSplit/>
          <w:trHeight w:val="283"/>
          <w:jc w:val="center"/>
        </w:trPr>
        <w:tc>
          <w:tcPr>
            <w:tcW w:w="763" w:type="dxa"/>
            <w:vMerge w:val="restart"/>
            <w:vAlign w:val="center"/>
          </w:tcPr>
          <w:p w14:paraId="3FE17EC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学</w:t>
            </w:r>
          </w:p>
          <w:p w14:paraId="48C904E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科</w:t>
            </w:r>
          </w:p>
          <w:p w14:paraId="62CD509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基</w:t>
            </w:r>
          </w:p>
          <w:p w14:paraId="79992EF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础</w:t>
            </w:r>
            <w:proofErr w:type="gramEnd"/>
          </w:p>
          <w:p w14:paraId="04AC3EA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课</w:t>
            </w:r>
          </w:p>
          <w:p w14:paraId="5EEB929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程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6448A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XJB08022</w:t>
            </w:r>
          </w:p>
        </w:tc>
        <w:tc>
          <w:tcPr>
            <w:tcW w:w="20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434026" w14:textId="77777777" w:rsidR="00B90981" w:rsidRDefault="001E2288">
            <w:pPr>
              <w:spacing w:line="280" w:lineRule="exac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学术英语Ⅰ（学科导论）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0CEB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507255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2F37F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5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81F62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CC718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2C5FE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68C1C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DE5EA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E246F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C88BC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3CC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4AD81AC2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7F59BE5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</w:tcBorders>
            <w:vAlign w:val="center"/>
          </w:tcPr>
          <w:p w14:paraId="30E90E4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XJB080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02</w:t>
            </w:r>
          </w:p>
        </w:tc>
        <w:tc>
          <w:tcPr>
            <w:tcW w:w="2048" w:type="dxa"/>
            <w:tcBorders>
              <w:top w:val="single" w:sz="6" w:space="0" w:color="auto"/>
            </w:tcBorders>
            <w:vAlign w:val="center"/>
          </w:tcPr>
          <w:p w14:paraId="77D512C1" w14:textId="77777777" w:rsidR="00B90981" w:rsidRDefault="001E2288">
            <w:pPr>
              <w:spacing w:line="280" w:lineRule="exac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程序设计基础</w:t>
            </w:r>
          </w:p>
        </w:tc>
        <w:tc>
          <w:tcPr>
            <w:tcW w:w="420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443D5DF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014A9D4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tcBorders>
              <w:top w:val="single" w:sz="6" w:space="0" w:color="auto"/>
            </w:tcBorders>
            <w:vAlign w:val="center"/>
          </w:tcPr>
          <w:p w14:paraId="268090C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543" w:type="dxa"/>
            <w:tcBorders>
              <w:top w:val="single" w:sz="6" w:space="0" w:color="auto"/>
            </w:tcBorders>
            <w:vAlign w:val="center"/>
          </w:tcPr>
          <w:p w14:paraId="2D3DD51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33" w:type="dxa"/>
            <w:tcBorders>
              <w:top w:val="single" w:sz="6" w:space="0" w:color="auto"/>
            </w:tcBorders>
            <w:vAlign w:val="center"/>
          </w:tcPr>
          <w:p w14:paraId="3823BED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4E5BF44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38B7780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6" w:space="0" w:color="auto"/>
            </w:tcBorders>
            <w:vAlign w:val="center"/>
          </w:tcPr>
          <w:p w14:paraId="7184606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7E737B0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2F42ADB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2C0EB23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3164DC82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5F876D7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</w:tcBorders>
            <w:vAlign w:val="center"/>
          </w:tcPr>
          <w:p w14:paraId="697EC0F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XJB08006</w:t>
            </w:r>
          </w:p>
        </w:tc>
        <w:tc>
          <w:tcPr>
            <w:tcW w:w="2048" w:type="dxa"/>
            <w:tcBorders>
              <w:top w:val="single" w:sz="6" w:space="0" w:color="auto"/>
            </w:tcBorders>
            <w:vAlign w:val="center"/>
          </w:tcPr>
          <w:p w14:paraId="3EBDF563" w14:textId="77777777" w:rsidR="00B90981" w:rsidRDefault="001E2288">
            <w:pPr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数据结构与算法</w:t>
            </w:r>
          </w:p>
        </w:tc>
        <w:tc>
          <w:tcPr>
            <w:tcW w:w="420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187BA42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06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5A54D65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38" w:type="dxa"/>
            <w:tcBorders>
              <w:top w:val="single" w:sz="6" w:space="0" w:color="auto"/>
            </w:tcBorders>
            <w:vAlign w:val="center"/>
          </w:tcPr>
          <w:p w14:paraId="03B08D1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3" w:type="dxa"/>
            <w:tcBorders>
              <w:top w:val="single" w:sz="6" w:space="0" w:color="auto"/>
            </w:tcBorders>
            <w:vAlign w:val="center"/>
          </w:tcPr>
          <w:p w14:paraId="2721AD5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6" w:space="0" w:color="auto"/>
            </w:tcBorders>
            <w:vAlign w:val="center"/>
          </w:tcPr>
          <w:p w14:paraId="52045B8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0C37C08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51E1D24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6" w:space="0" w:color="auto"/>
            </w:tcBorders>
            <w:vAlign w:val="center"/>
          </w:tcPr>
          <w:p w14:paraId="5F4C184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054D122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78BDFCE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2B9C974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1EB30F64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056C2CE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203BDA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XJB08004</w:t>
            </w:r>
          </w:p>
        </w:tc>
        <w:tc>
          <w:tcPr>
            <w:tcW w:w="2048" w:type="dxa"/>
            <w:vAlign w:val="center"/>
          </w:tcPr>
          <w:p w14:paraId="048EEBA3" w14:textId="77777777" w:rsidR="00B90981" w:rsidRDefault="001E2288">
            <w:pPr>
              <w:spacing w:line="280" w:lineRule="exac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离散数学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9F2826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6780F65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14:paraId="5976600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543" w:type="dxa"/>
            <w:vAlign w:val="center"/>
          </w:tcPr>
          <w:p w14:paraId="2D50091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7279E24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8EA30E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40" w:type="dxa"/>
            <w:vAlign w:val="center"/>
          </w:tcPr>
          <w:p w14:paraId="5B6304D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00BD1CF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20D3BC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0BAE11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C5908C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302D3D7B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566244C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2F59FD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XJB08021</w:t>
            </w:r>
          </w:p>
        </w:tc>
        <w:tc>
          <w:tcPr>
            <w:tcW w:w="20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028BFE" w14:textId="77777777" w:rsidR="00B90981" w:rsidRDefault="001E2288">
            <w:pPr>
              <w:spacing w:line="280" w:lineRule="exac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模拟电子技术基础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17DA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FDEBD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4DB38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5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EE329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189DA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66049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0CAC94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9994D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F0F93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B949FE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C6FEE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72D072DB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529C6A8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</w:tcBorders>
            <w:vAlign w:val="center"/>
          </w:tcPr>
          <w:p w14:paraId="55B09F6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XJB08020</w:t>
            </w:r>
          </w:p>
        </w:tc>
        <w:tc>
          <w:tcPr>
            <w:tcW w:w="2048" w:type="dxa"/>
            <w:tcBorders>
              <w:top w:val="single" w:sz="6" w:space="0" w:color="auto"/>
            </w:tcBorders>
            <w:vAlign w:val="center"/>
          </w:tcPr>
          <w:p w14:paraId="73DF2540" w14:textId="77777777" w:rsidR="00B90981" w:rsidRDefault="001E2288">
            <w:pPr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ascii="宋体" w:hAnsi="宋体" w:cs="宋体" w:hint="eastAsia"/>
                <w:sz w:val="18"/>
                <w:szCs w:val="18"/>
              </w:rPr>
              <w:t>数字电路与逻辑设计</w:t>
            </w:r>
          </w:p>
        </w:tc>
        <w:tc>
          <w:tcPr>
            <w:tcW w:w="420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52A5005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1F0BA9D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38" w:type="dxa"/>
            <w:tcBorders>
              <w:top w:val="single" w:sz="6" w:space="0" w:color="auto"/>
            </w:tcBorders>
            <w:vAlign w:val="center"/>
          </w:tcPr>
          <w:p w14:paraId="1D8007A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543" w:type="dxa"/>
            <w:tcBorders>
              <w:top w:val="single" w:sz="6" w:space="0" w:color="auto"/>
            </w:tcBorders>
            <w:vAlign w:val="center"/>
          </w:tcPr>
          <w:p w14:paraId="53B199D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6" w:space="0" w:color="auto"/>
            </w:tcBorders>
            <w:vAlign w:val="center"/>
          </w:tcPr>
          <w:p w14:paraId="5F6855C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40AE95D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04B84DC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6" w:space="0" w:color="auto"/>
            </w:tcBorders>
            <w:vAlign w:val="center"/>
          </w:tcPr>
          <w:p w14:paraId="2D8D776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2729B02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0556F7C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746C1E3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5D346C7B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41D3290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3038" w:type="dxa"/>
            <w:gridSpan w:val="2"/>
            <w:vAlign w:val="center"/>
          </w:tcPr>
          <w:p w14:paraId="5CD9D9E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小计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C89E73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4176D59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38" w:type="dxa"/>
            <w:vAlign w:val="center"/>
          </w:tcPr>
          <w:p w14:paraId="06ED8BD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543" w:type="dxa"/>
            <w:vAlign w:val="center"/>
          </w:tcPr>
          <w:p w14:paraId="621AFD4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533" w:type="dxa"/>
            <w:vAlign w:val="center"/>
          </w:tcPr>
          <w:p w14:paraId="4073EA9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39FB22C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540" w:type="dxa"/>
            <w:vAlign w:val="center"/>
          </w:tcPr>
          <w:p w14:paraId="7272258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534" w:type="dxa"/>
            <w:vAlign w:val="center"/>
          </w:tcPr>
          <w:p w14:paraId="201681D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540" w:type="dxa"/>
            <w:vAlign w:val="center"/>
          </w:tcPr>
          <w:p w14:paraId="1A7FC7D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540" w:type="dxa"/>
            <w:vAlign w:val="center"/>
          </w:tcPr>
          <w:p w14:paraId="33220F1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540" w:type="dxa"/>
            <w:vAlign w:val="center"/>
          </w:tcPr>
          <w:p w14:paraId="3CA9E7F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</w:tr>
      <w:tr w:rsidR="00B90981" w14:paraId="79229690" w14:textId="77777777">
        <w:trPr>
          <w:cantSplit/>
          <w:trHeight w:val="283"/>
          <w:jc w:val="center"/>
        </w:trPr>
        <w:tc>
          <w:tcPr>
            <w:tcW w:w="763" w:type="dxa"/>
            <w:vMerge w:val="restart"/>
            <w:vAlign w:val="center"/>
          </w:tcPr>
          <w:p w14:paraId="3F3299A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</w:t>
            </w:r>
          </w:p>
          <w:p w14:paraId="133D75E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业</w:t>
            </w:r>
          </w:p>
          <w:p w14:paraId="37E02D4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必</w:t>
            </w:r>
          </w:p>
          <w:p w14:paraId="2E34DB6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修</w:t>
            </w:r>
          </w:p>
          <w:p w14:paraId="3CD1A82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课</w:t>
            </w:r>
          </w:p>
          <w:p w14:paraId="522CC0A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程</w:t>
            </w:r>
          </w:p>
        </w:tc>
        <w:tc>
          <w:tcPr>
            <w:tcW w:w="990" w:type="dxa"/>
            <w:vAlign w:val="center"/>
          </w:tcPr>
          <w:p w14:paraId="19E884E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ZYB08001</w:t>
            </w:r>
          </w:p>
        </w:tc>
        <w:tc>
          <w:tcPr>
            <w:tcW w:w="2048" w:type="dxa"/>
            <w:vAlign w:val="center"/>
          </w:tcPr>
          <w:p w14:paraId="083EE2B8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面向对象程序设计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6F8C4FA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74D9D82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14:paraId="6446E38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64     </w:t>
            </w:r>
          </w:p>
        </w:tc>
        <w:tc>
          <w:tcPr>
            <w:tcW w:w="543" w:type="dxa"/>
            <w:vAlign w:val="center"/>
          </w:tcPr>
          <w:p w14:paraId="0E93A04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50780B9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861BD9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48B2BE2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0C36449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8F183C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4597B5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7DD200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6690E857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3EF7136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7B0A22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ZYB08002</w:t>
            </w:r>
          </w:p>
        </w:tc>
        <w:tc>
          <w:tcPr>
            <w:tcW w:w="2048" w:type="dxa"/>
            <w:vAlign w:val="center"/>
          </w:tcPr>
          <w:p w14:paraId="3E496113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数据库原理及应用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01DE48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35D3F11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38" w:type="dxa"/>
            <w:vAlign w:val="center"/>
          </w:tcPr>
          <w:p w14:paraId="1ED5037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543" w:type="dxa"/>
            <w:vAlign w:val="center"/>
          </w:tcPr>
          <w:p w14:paraId="6CF25BE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28BC497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A5B3C0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91A1A8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34" w:type="dxa"/>
            <w:vAlign w:val="center"/>
          </w:tcPr>
          <w:p w14:paraId="7977916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B12858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0991C7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CE55F9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0E4E988F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602E2C3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14:paraId="666244C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ZYB08025</w:t>
            </w:r>
          </w:p>
        </w:tc>
        <w:tc>
          <w:tcPr>
            <w:tcW w:w="2048" w:type="dxa"/>
            <w:tcBorders>
              <w:bottom w:val="single" w:sz="6" w:space="0" w:color="auto"/>
            </w:tcBorders>
            <w:vAlign w:val="center"/>
          </w:tcPr>
          <w:p w14:paraId="62F5F649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计算机组成原理</w:t>
            </w:r>
          </w:p>
        </w:tc>
        <w:tc>
          <w:tcPr>
            <w:tcW w:w="42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0F646D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53090E7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38" w:type="dxa"/>
            <w:tcBorders>
              <w:bottom w:val="single" w:sz="6" w:space="0" w:color="auto"/>
            </w:tcBorders>
            <w:vAlign w:val="center"/>
          </w:tcPr>
          <w:p w14:paraId="1D7C829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543" w:type="dxa"/>
            <w:tcBorders>
              <w:bottom w:val="single" w:sz="6" w:space="0" w:color="auto"/>
            </w:tcBorders>
            <w:vAlign w:val="center"/>
          </w:tcPr>
          <w:p w14:paraId="4CAB67E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tcBorders>
              <w:bottom w:val="single" w:sz="6" w:space="0" w:color="auto"/>
            </w:tcBorders>
            <w:vAlign w:val="center"/>
          </w:tcPr>
          <w:p w14:paraId="66BEACF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  <w:vAlign w:val="center"/>
          </w:tcPr>
          <w:p w14:paraId="3BFF411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  <w:vAlign w:val="center"/>
          </w:tcPr>
          <w:p w14:paraId="4A71381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34" w:type="dxa"/>
            <w:tcBorders>
              <w:bottom w:val="single" w:sz="6" w:space="0" w:color="auto"/>
            </w:tcBorders>
            <w:vAlign w:val="center"/>
          </w:tcPr>
          <w:p w14:paraId="7481CCA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  <w:vAlign w:val="center"/>
          </w:tcPr>
          <w:p w14:paraId="32951E0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  <w:vAlign w:val="center"/>
          </w:tcPr>
          <w:p w14:paraId="1DACBF3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  <w:vAlign w:val="center"/>
          </w:tcPr>
          <w:p w14:paraId="07316DD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42E3679D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783F712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5B34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ZYB08027</w:t>
            </w:r>
          </w:p>
        </w:tc>
        <w:tc>
          <w:tcPr>
            <w:tcW w:w="20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1B5BDE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22"/>
              </w:rPr>
              <w:t>软件工程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052E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9845B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4B6B43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5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2BF00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A32A4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99F6C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9D2AB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7CF3E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A649D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6AFA3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0D222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216070EE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290AD63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</w:tcBorders>
            <w:vAlign w:val="center"/>
          </w:tcPr>
          <w:p w14:paraId="1FC8D03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ZYB08005</w:t>
            </w:r>
          </w:p>
        </w:tc>
        <w:tc>
          <w:tcPr>
            <w:tcW w:w="2048" w:type="dxa"/>
            <w:tcBorders>
              <w:top w:val="single" w:sz="6" w:space="0" w:color="auto"/>
            </w:tcBorders>
            <w:vAlign w:val="center"/>
          </w:tcPr>
          <w:p w14:paraId="75E814A8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操作系统</w:t>
            </w:r>
          </w:p>
        </w:tc>
        <w:tc>
          <w:tcPr>
            <w:tcW w:w="420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636D72F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78DFF9A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38" w:type="dxa"/>
            <w:tcBorders>
              <w:top w:val="single" w:sz="6" w:space="0" w:color="auto"/>
            </w:tcBorders>
            <w:vAlign w:val="center"/>
          </w:tcPr>
          <w:p w14:paraId="4379043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543" w:type="dxa"/>
            <w:tcBorders>
              <w:top w:val="single" w:sz="6" w:space="0" w:color="auto"/>
            </w:tcBorders>
            <w:vAlign w:val="center"/>
          </w:tcPr>
          <w:p w14:paraId="14A35A5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6" w:space="0" w:color="auto"/>
            </w:tcBorders>
            <w:vAlign w:val="center"/>
          </w:tcPr>
          <w:p w14:paraId="59CE9E5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669C5EE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17F240E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34" w:type="dxa"/>
            <w:tcBorders>
              <w:top w:val="single" w:sz="6" w:space="0" w:color="auto"/>
            </w:tcBorders>
            <w:vAlign w:val="center"/>
          </w:tcPr>
          <w:p w14:paraId="43AFB39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468A202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3C00E9D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  <w:vAlign w:val="center"/>
          </w:tcPr>
          <w:p w14:paraId="0A16A26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7BA5A4B7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0BD9207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3BE81E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ZYB08019</w:t>
            </w:r>
          </w:p>
        </w:tc>
        <w:tc>
          <w:tcPr>
            <w:tcW w:w="2048" w:type="dxa"/>
            <w:vAlign w:val="center"/>
          </w:tcPr>
          <w:p w14:paraId="5E8AD94E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计算机网络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0FBF636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3C540BC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38" w:type="dxa"/>
            <w:vAlign w:val="center"/>
          </w:tcPr>
          <w:p w14:paraId="7F54AA1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543" w:type="dxa"/>
            <w:vAlign w:val="center"/>
          </w:tcPr>
          <w:p w14:paraId="6E0DCAD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222B3A1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F60C07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DC5CC2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34" w:type="dxa"/>
            <w:vAlign w:val="center"/>
          </w:tcPr>
          <w:p w14:paraId="58361CD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EFCEC6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806CB4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7B1D0D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676936D2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1CACEDC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3038" w:type="dxa"/>
            <w:gridSpan w:val="2"/>
            <w:vAlign w:val="center"/>
          </w:tcPr>
          <w:p w14:paraId="312BABE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小计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36EECB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017B6DD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538" w:type="dxa"/>
            <w:vAlign w:val="center"/>
          </w:tcPr>
          <w:p w14:paraId="773095D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304</w:t>
            </w:r>
          </w:p>
        </w:tc>
        <w:tc>
          <w:tcPr>
            <w:tcW w:w="543" w:type="dxa"/>
            <w:vAlign w:val="center"/>
          </w:tcPr>
          <w:p w14:paraId="1DF1F5D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533" w:type="dxa"/>
            <w:vAlign w:val="center"/>
          </w:tcPr>
          <w:p w14:paraId="6670DAB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540" w:type="dxa"/>
            <w:vAlign w:val="center"/>
          </w:tcPr>
          <w:p w14:paraId="1284C09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09DCDCE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534" w:type="dxa"/>
            <w:vAlign w:val="center"/>
          </w:tcPr>
          <w:p w14:paraId="7912B24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40" w:type="dxa"/>
            <w:vAlign w:val="center"/>
          </w:tcPr>
          <w:p w14:paraId="5D4D2D8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540" w:type="dxa"/>
            <w:vAlign w:val="center"/>
          </w:tcPr>
          <w:p w14:paraId="74D8334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540" w:type="dxa"/>
            <w:vAlign w:val="center"/>
          </w:tcPr>
          <w:p w14:paraId="25346DE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</w:tr>
      <w:tr w:rsidR="00B90981" w14:paraId="19F34463" w14:textId="77777777">
        <w:trPr>
          <w:cantSplit/>
          <w:trHeight w:val="446"/>
          <w:jc w:val="center"/>
        </w:trPr>
        <w:tc>
          <w:tcPr>
            <w:tcW w:w="763" w:type="dxa"/>
            <w:vMerge w:val="restart"/>
            <w:vAlign w:val="center"/>
          </w:tcPr>
          <w:p w14:paraId="4A68F27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</w:t>
            </w:r>
          </w:p>
          <w:p w14:paraId="372A0FA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业</w:t>
            </w:r>
          </w:p>
          <w:p w14:paraId="63A7466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选</w:t>
            </w:r>
          </w:p>
          <w:p w14:paraId="23446A8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修</w:t>
            </w:r>
          </w:p>
          <w:p w14:paraId="12B7B51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课</w:t>
            </w:r>
          </w:p>
          <w:p w14:paraId="2CAA99A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程</w:t>
            </w:r>
          </w:p>
        </w:tc>
        <w:tc>
          <w:tcPr>
            <w:tcW w:w="990" w:type="dxa"/>
            <w:vAlign w:val="center"/>
          </w:tcPr>
          <w:p w14:paraId="27D59042" w14:textId="79186F8F" w:rsidR="00B90981" w:rsidRDefault="00D47226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D47226">
              <w:rPr>
                <w:rFonts w:ascii="宋体" w:hAnsi="宋体"/>
                <w:color w:val="000000" w:themeColor="text1"/>
                <w:sz w:val="18"/>
                <w:szCs w:val="18"/>
              </w:rPr>
              <w:t>ZYX0820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048" w:type="dxa"/>
            <w:vAlign w:val="center"/>
          </w:tcPr>
          <w:p w14:paraId="470BFFBB" w14:textId="77777777" w:rsidR="00B90981" w:rsidRPr="00D47226" w:rsidRDefault="001E2288">
            <w:pPr>
              <w:spacing w:line="260" w:lineRule="exact"/>
              <w:jc w:val="left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  <w:r w:rsidRPr="00D47226"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学术英语Ⅱ（计算机科学与技术）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25E74E9" w14:textId="77777777" w:rsidR="00B90981" w:rsidRPr="00D47226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D47226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6CB7EF8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14:paraId="676CE28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543" w:type="dxa"/>
            <w:vAlign w:val="center"/>
          </w:tcPr>
          <w:p w14:paraId="573C83F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479F191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D92149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82DD10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00B80AE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F86025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314FB6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6FD996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3FA7E7F4" w14:textId="77777777">
        <w:trPr>
          <w:cantSplit/>
          <w:trHeight w:val="251"/>
          <w:jc w:val="center"/>
        </w:trPr>
        <w:tc>
          <w:tcPr>
            <w:tcW w:w="763" w:type="dxa"/>
            <w:vMerge/>
            <w:vAlign w:val="center"/>
          </w:tcPr>
          <w:p w14:paraId="24934B6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1BF91A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ZYX08060</w:t>
            </w:r>
          </w:p>
        </w:tc>
        <w:tc>
          <w:tcPr>
            <w:tcW w:w="2048" w:type="dxa"/>
            <w:vAlign w:val="center"/>
          </w:tcPr>
          <w:p w14:paraId="6D442742" w14:textId="77777777" w:rsidR="00B90981" w:rsidRDefault="001E2288">
            <w:pPr>
              <w:spacing w:line="260" w:lineRule="exact"/>
              <w:jc w:val="left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JAVA语言程序设计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6AA2FC8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09BE69B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14:paraId="68EB2EF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3" w:type="dxa"/>
            <w:vAlign w:val="center"/>
          </w:tcPr>
          <w:p w14:paraId="217548C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2B765AC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685659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698831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53E9ECC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02DB65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4B9AB0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1E23F6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1989C268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277A4DB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A032EC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ZYX08116</w:t>
            </w:r>
          </w:p>
        </w:tc>
        <w:tc>
          <w:tcPr>
            <w:tcW w:w="2048" w:type="dxa"/>
            <w:vAlign w:val="center"/>
          </w:tcPr>
          <w:p w14:paraId="072774D3" w14:textId="77777777" w:rsidR="00B90981" w:rsidRDefault="001E2288">
            <w:pPr>
              <w:spacing w:line="280" w:lineRule="exact"/>
              <w:jc w:val="left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单片机系统与应用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0FB969E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572116B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14:paraId="2B723D9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3" w:type="dxa"/>
            <w:vAlign w:val="center"/>
          </w:tcPr>
          <w:p w14:paraId="58B2413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497BE57E" w14:textId="77777777" w:rsidR="00B90981" w:rsidRDefault="00B90981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11FF3C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1D9084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6E1FF2A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AAC962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A08694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FBC655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7C5B68A5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54F3E1E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B2E37C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ZYX08118</w:t>
            </w:r>
          </w:p>
        </w:tc>
        <w:tc>
          <w:tcPr>
            <w:tcW w:w="2048" w:type="dxa"/>
            <w:vAlign w:val="center"/>
          </w:tcPr>
          <w:p w14:paraId="271DC2FA" w14:textId="77777777" w:rsidR="00B90981" w:rsidRDefault="001E2288">
            <w:pPr>
              <w:spacing w:line="280" w:lineRule="exact"/>
              <w:jc w:val="left"/>
              <w:rPr>
                <w:rFonts w:ascii="宋体" w:hAnsi="宋体" w:cs="宋体"/>
                <w:color w:val="000000" w:themeColor="text1"/>
                <w:w w:val="9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w w:val="90"/>
                <w:sz w:val="18"/>
                <w:szCs w:val="18"/>
              </w:rPr>
              <w:t>单片机应用系统综合设计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BCDBED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5F1E5B8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14:paraId="2AA915D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543" w:type="dxa"/>
            <w:vAlign w:val="center"/>
          </w:tcPr>
          <w:p w14:paraId="33B7B8D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2A3BD55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475643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6938A5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552F3A6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FE0FCA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5496E1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D10E62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3AAFA496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59CA7E6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85FDDA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ZYX08119</w:t>
            </w:r>
          </w:p>
        </w:tc>
        <w:tc>
          <w:tcPr>
            <w:tcW w:w="2048" w:type="dxa"/>
            <w:vAlign w:val="center"/>
          </w:tcPr>
          <w:p w14:paraId="20C73E44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嵌入式系统应用开发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16AC6E1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7007B1A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14:paraId="7237634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3" w:type="dxa"/>
            <w:vAlign w:val="center"/>
          </w:tcPr>
          <w:p w14:paraId="51E9891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073E1F6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546EA7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C9E88D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28F55CD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7F702F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A3A72D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F53534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497CFE37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7F49F2D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2F5447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ZYX08026</w:t>
            </w:r>
          </w:p>
        </w:tc>
        <w:tc>
          <w:tcPr>
            <w:tcW w:w="2048" w:type="dxa"/>
            <w:vAlign w:val="center"/>
          </w:tcPr>
          <w:p w14:paraId="264FA175" w14:textId="77777777" w:rsidR="00B90981" w:rsidRDefault="001E2288">
            <w:pPr>
              <w:spacing w:line="280" w:lineRule="exact"/>
              <w:jc w:val="left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sz w:val="18"/>
                <w:szCs w:val="18"/>
              </w:rPr>
              <w:t>移动应用开发技术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57F1C96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71C7CA8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14:paraId="18B1AF0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3" w:type="dxa"/>
            <w:vAlign w:val="center"/>
          </w:tcPr>
          <w:p w14:paraId="73938CE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7E918E6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111C60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1E72A6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6C5270C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1BE824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4999A5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3C3CC2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0F48758D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5B31675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156228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ZYX08115</w:t>
            </w:r>
          </w:p>
        </w:tc>
        <w:tc>
          <w:tcPr>
            <w:tcW w:w="2048" w:type="dxa"/>
            <w:vAlign w:val="center"/>
          </w:tcPr>
          <w:p w14:paraId="3077C8DF" w14:textId="77777777" w:rsidR="00B90981" w:rsidRDefault="001E2288">
            <w:pPr>
              <w:spacing w:line="280" w:lineRule="exact"/>
              <w:jc w:val="left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信息检索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E61EA7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0D6C3D0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38" w:type="dxa"/>
            <w:vAlign w:val="center"/>
          </w:tcPr>
          <w:p w14:paraId="0C6D39B1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543" w:type="dxa"/>
            <w:vAlign w:val="center"/>
          </w:tcPr>
          <w:p w14:paraId="554AE51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35444AA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7F0963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3BFF35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75E6C98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1CF704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E1435D3" w14:textId="77777777" w:rsidR="00B90981" w:rsidRDefault="00B90981">
            <w:pPr>
              <w:spacing w:line="28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861E98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7D690599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69D25AB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14:paraId="45EF1D0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ZYX08202</w:t>
            </w:r>
          </w:p>
        </w:tc>
        <w:tc>
          <w:tcPr>
            <w:tcW w:w="2048" w:type="dxa"/>
            <w:tcBorders>
              <w:bottom w:val="single" w:sz="6" w:space="0" w:color="auto"/>
            </w:tcBorders>
            <w:vAlign w:val="center"/>
          </w:tcPr>
          <w:p w14:paraId="0139B418" w14:textId="77777777" w:rsidR="00B90981" w:rsidRDefault="001E2288">
            <w:pPr>
              <w:spacing w:line="280" w:lineRule="exact"/>
              <w:jc w:val="left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Python程序设计</w:t>
            </w:r>
          </w:p>
        </w:tc>
        <w:tc>
          <w:tcPr>
            <w:tcW w:w="42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DBEBDA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397FA88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tcBorders>
              <w:bottom w:val="single" w:sz="6" w:space="0" w:color="auto"/>
            </w:tcBorders>
            <w:vAlign w:val="center"/>
          </w:tcPr>
          <w:p w14:paraId="71724DF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3" w:type="dxa"/>
            <w:tcBorders>
              <w:bottom w:val="single" w:sz="6" w:space="0" w:color="auto"/>
            </w:tcBorders>
            <w:vAlign w:val="center"/>
          </w:tcPr>
          <w:p w14:paraId="49255D4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tcBorders>
              <w:bottom w:val="single" w:sz="6" w:space="0" w:color="auto"/>
            </w:tcBorders>
            <w:vAlign w:val="center"/>
          </w:tcPr>
          <w:p w14:paraId="3977A21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  <w:vAlign w:val="center"/>
          </w:tcPr>
          <w:p w14:paraId="3D92228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  <w:vAlign w:val="center"/>
          </w:tcPr>
          <w:p w14:paraId="2A43442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tcBorders>
              <w:bottom w:val="single" w:sz="6" w:space="0" w:color="auto"/>
            </w:tcBorders>
            <w:vAlign w:val="center"/>
          </w:tcPr>
          <w:p w14:paraId="719B2F7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  <w:vAlign w:val="center"/>
          </w:tcPr>
          <w:p w14:paraId="6979B0A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  <w:vAlign w:val="center"/>
          </w:tcPr>
          <w:p w14:paraId="7C7A628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  <w:vAlign w:val="center"/>
          </w:tcPr>
          <w:p w14:paraId="7E221AB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79CA18C5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4108B44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F988E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ZYX08138</w:t>
            </w:r>
          </w:p>
        </w:tc>
        <w:tc>
          <w:tcPr>
            <w:tcW w:w="204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04B4DE" w14:textId="77777777" w:rsidR="00B90981" w:rsidRDefault="001E2288">
            <w:pPr>
              <w:spacing w:line="280" w:lineRule="exact"/>
              <w:jc w:val="left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网站设计与开发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B8B0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31785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E2718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5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2B272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8A09D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A75A0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36E81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7175E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C4A1F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18751E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5E254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11A4E044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59252BE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2135F1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ZYX08054</w:t>
            </w:r>
          </w:p>
        </w:tc>
        <w:tc>
          <w:tcPr>
            <w:tcW w:w="2048" w:type="dxa"/>
            <w:vAlign w:val="center"/>
          </w:tcPr>
          <w:p w14:paraId="3C33EB71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编译原理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EDC321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507A2CE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38" w:type="dxa"/>
            <w:vAlign w:val="center"/>
          </w:tcPr>
          <w:p w14:paraId="7A19EC5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543" w:type="dxa"/>
            <w:vAlign w:val="center"/>
          </w:tcPr>
          <w:p w14:paraId="4F8BBB1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3E94345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6A9048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D1EE8B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15D16C4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E33861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9ABA68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91F524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51160B6C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7D3C3C1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AD9F85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ZYX08049</w:t>
            </w:r>
          </w:p>
        </w:tc>
        <w:tc>
          <w:tcPr>
            <w:tcW w:w="2048" w:type="dxa"/>
            <w:vAlign w:val="center"/>
          </w:tcPr>
          <w:p w14:paraId="67195EF2" w14:textId="77777777" w:rsidR="00B90981" w:rsidRDefault="001E2288">
            <w:pPr>
              <w:spacing w:line="280" w:lineRule="exact"/>
              <w:jc w:val="left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数据挖掘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535C6A5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1B68722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14:paraId="10F1421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3" w:type="dxa"/>
            <w:vAlign w:val="center"/>
          </w:tcPr>
          <w:p w14:paraId="1281AEC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141B894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F6F037E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0E605A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73732AA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43782B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09D5AE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FB515E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7D3D66BC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55C0FEA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7F6D2C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ZYX08151</w:t>
            </w:r>
          </w:p>
        </w:tc>
        <w:tc>
          <w:tcPr>
            <w:tcW w:w="2048" w:type="dxa"/>
            <w:vAlign w:val="center"/>
          </w:tcPr>
          <w:p w14:paraId="03009195" w14:textId="77777777" w:rsidR="00B90981" w:rsidRDefault="001E2288">
            <w:pPr>
              <w:spacing w:line="280" w:lineRule="exact"/>
              <w:jc w:val="left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大数据分析与应用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47DDB59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1F8BCE4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14:paraId="5176412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3" w:type="dxa"/>
            <w:vAlign w:val="center"/>
          </w:tcPr>
          <w:p w14:paraId="40AE659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7D7B0A7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44D908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EAEA3D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6CCF973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2E8F05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D59586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7A0572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2DA37339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379B312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7B8C27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ZYX08018</w:t>
            </w:r>
          </w:p>
        </w:tc>
        <w:tc>
          <w:tcPr>
            <w:tcW w:w="2048" w:type="dxa"/>
            <w:vAlign w:val="center"/>
          </w:tcPr>
          <w:p w14:paraId="660A06C8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网络操作系统应用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9B30A8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54A8087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14:paraId="4D5A20F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3" w:type="dxa"/>
            <w:vAlign w:val="center"/>
          </w:tcPr>
          <w:p w14:paraId="15AE714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603B8AD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749B40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18CD95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637AEC8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DD0853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393026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9CFA2B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11A2A629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728812A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941167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ZYX08152</w:t>
            </w:r>
          </w:p>
        </w:tc>
        <w:tc>
          <w:tcPr>
            <w:tcW w:w="2048" w:type="dxa"/>
            <w:vAlign w:val="center"/>
          </w:tcPr>
          <w:p w14:paraId="0107C640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Hadoop系统基础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24D31C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067AB54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14:paraId="2C88FC9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3" w:type="dxa"/>
            <w:vAlign w:val="center"/>
          </w:tcPr>
          <w:p w14:paraId="1E4EC08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4E3CB57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A09DA0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6FE073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4A67F6E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17752D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9B2871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0F4FD3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666E2C7B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27CD267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448BC0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ZYX08153</w:t>
            </w:r>
          </w:p>
        </w:tc>
        <w:tc>
          <w:tcPr>
            <w:tcW w:w="2048" w:type="dxa"/>
            <w:vAlign w:val="center"/>
          </w:tcPr>
          <w:p w14:paraId="75633A5A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数据可视化分析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AC283A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1341B2B4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14:paraId="5A7161C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3" w:type="dxa"/>
            <w:vAlign w:val="center"/>
          </w:tcPr>
          <w:p w14:paraId="4AC2017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0FBE0B3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8C11B8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34A5FD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074A90DF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2A47A7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AFB6E6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AC6C48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2736BF69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2BAD68C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699DBC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ZYX08154</w:t>
            </w:r>
          </w:p>
        </w:tc>
        <w:tc>
          <w:tcPr>
            <w:tcW w:w="2048" w:type="dxa"/>
            <w:vAlign w:val="center"/>
          </w:tcPr>
          <w:p w14:paraId="47907B2A" w14:textId="77777777" w:rsidR="00B90981" w:rsidRDefault="001E2288">
            <w:pPr>
              <w:spacing w:line="280" w:lineRule="exact"/>
              <w:jc w:val="left"/>
              <w:rPr>
                <w:rFonts w:ascii="宋体" w:hAnsi="宋体" w:cs="宋体"/>
                <w:color w:val="000000" w:themeColor="text1"/>
                <w:spacing w:val="-8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pacing w:val="-8"/>
                <w:sz w:val="18"/>
                <w:szCs w:val="18"/>
              </w:rPr>
              <w:t>分布式数据库技术与应用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0CD1E45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6B3258B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14:paraId="05814BC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3" w:type="dxa"/>
            <w:vAlign w:val="center"/>
          </w:tcPr>
          <w:p w14:paraId="4C44E43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09F4D4E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09936A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0D1909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62A58D8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4329018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2CE905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984D04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55035A2B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7A59D88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3D5053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ZYX08121</w:t>
            </w:r>
          </w:p>
        </w:tc>
        <w:tc>
          <w:tcPr>
            <w:tcW w:w="2048" w:type="dxa"/>
            <w:vAlign w:val="center"/>
          </w:tcPr>
          <w:p w14:paraId="7E35FC26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JSP技术基础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817309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2CB01B8D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14:paraId="7B1DAC1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3" w:type="dxa"/>
            <w:vAlign w:val="center"/>
          </w:tcPr>
          <w:p w14:paraId="3C5FCD3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42508F52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7971C8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B2F05F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0603DBA6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D0E34C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50B054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2D6C9A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7FBB7316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7CA7148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0CBC1B5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ZYX08155</w:t>
            </w:r>
          </w:p>
        </w:tc>
        <w:tc>
          <w:tcPr>
            <w:tcW w:w="2048" w:type="dxa"/>
            <w:vAlign w:val="center"/>
          </w:tcPr>
          <w:p w14:paraId="13D31300" w14:textId="77777777" w:rsidR="00B90981" w:rsidRDefault="001E2288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云计算机概论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38C9D1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6473A77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14:paraId="43EC62D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3" w:type="dxa"/>
            <w:vAlign w:val="center"/>
          </w:tcPr>
          <w:p w14:paraId="5E988714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1C82F43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6DFB5AC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F498391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324923B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AEC461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54926E3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265A017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B90981" w14:paraId="075A9825" w14:textId="77777777">
        <w:trPr>
          <w:cantSplit/>
          <w:trHeight w:val="283"/>
          <w:jc w:val="center"/>
        </w:trPr>
        <w:tc>
          <w:tcPr>
            <w:tcW w:w="763" w:type="dxa"/>
            <w:vMerge/>
            <w:vAlign w:val="center"/>
          </w:tcPr>
          <w:p w14:paraId="553AFFF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3038" w:type="dxa"/>
            <w:gridSpan w:val="2"/>
            <w:vAlign w:val="center"/>
          </w:tcPr>
          <w:p w14:paraId="53797839" w14:textId="77777777" w:rsidR="00B90981" w:rsidRDefault="001E2288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18"/>
                <w:szCs w:val="18"/>
              </w:rPr>
              <w:t>应选修课程小计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605FAF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5E79FB3F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538" w:type="dxa"/>
            <w:vAlign w:val="center"/>
          </w:tcPr>
          <w:p w14:paraId="08A8832C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pacing w:val="-14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pacing w:val="-14"/>
                <w:sz w:val="18"/>
                <w:szCs w:val="18"/>
              </w:rPr>
              <w:t>512</w:t>
            </w:r>
          </w:p>
        </w:tc>
        <w:tc>
          <w:tcPr>
            <w:tcW w:w="543" w:type="dxa"/>
            <w:vAlign w:val="center"/>
          </w:tcPr>
          <w:p w14:paraId="43BCD5F2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533" w:type="dxa"/>
            <w:vAlign w:val="center"/>
          </w:tcPr>
          <w:p w14:paraId="3E68902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540" w:type="dxa"/>
            <w:vAlign w:val="center"/>
          </w:tcPr>
          <w:p w14:paraId="4C6E65C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540" w:type="dxa"/>
            <w:vAlign w:val="center"/>
          </w:tcPr>
          <w:p w14:paraId="4243860B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34" w:type="dxa"/>
            <w:vAlign w:val="center"/>
          </w:tcPr>
          <w:p w14:paraId="337A2C6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540" w:type="dxa"/>
            <w:vAlign w:val="center"/>
          </w:tcPr>
          <w:p w14:paraId="71069ED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540" w:type="dxa"/>
            <w:vAlign w:val="center"/>
          </w:tcPr>
          <w:p w14:paraId="2609ABFA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540" w:type="dxa"/>
            <w:vAlign w:val="center"/>
          </w:tcPr>
          <w:p w14:paraId="5C175D1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</w:tr>
      <w:tr w:rsidR="00B90981" w14:paraId="7217A77B" w14:textId="77777777">
        <w:trPr>
          <w:cantSplit/>
          <w:trHeight w:val="315"/>
          <w:jc w:val="center"/>
        </w:trPr>
        <w:tc>
          <w:tcPr>
            <w:tcW w:w="3801" w:type="dxa"/>
            <w:gridSpan w:val="3"/>
            <w:vMerge w:val="restart"/>
            <w:vAlign w:val="center"/>
          </w:tcPr>
          <w:p w14:paraId="398B68AE" w14:textId="77777777" w:rsidR="00B90981" w:rsidRDefault="001E2288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color w:val="000000" w:themeColor="text1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Cs w:val="18"/>
              </w:rPr>
              <w:t>应修专业教育课程合计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43BBF9E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406" w:type="dxa"/>
            <w:tcBorders>
              <w:left w:val="single" w:sz="4" w:space="0" w:color="auto"/>
            </w:tcBorders>
            <w:vAlign w:val="center"/>
          </w:tcPr>
          <w:p w14:paraId="7332D32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538" w:type="dxa"/>
            <w:vMerge w:val="restart"/>
            <w:vAlign w:val="center"/>
          </w:tcPr>
          <w:p w14:paraId="7FDB9FA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pacing w:val="-14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pacing w:val="-14"/>
                <w:sz w:val="18"/>
                <w:szCs w:val="18"/>
              </w:rPr>
              <w:t>1122</w:t>
            </w:r>
          </w:p>
        </w:tc>
        <w:tc>
          <w:tcPr>
            <w:tcW w:w="543" w:type="dxa"/>
            <w:vMerge w:val="restart"/>
            <w:vAlign w:val="center"/>
          </w:tcPr>
          <w:p w14:paraId="27891999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533" w:type="dxa"/>
            <w:vMerge w:val="restart"/>
            <w:vAlign w:val="center"/>
          </w:tcPr>
          <w:p w14:paraId="51A7B82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40" w:type="dxa"/>
            <w:vMerge w:val="restart"/>
            <w:vAlign w:val="center"/>
          </w:tcPr>
          <w:p w14:paraId="2A50AB80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540" w:type="dxa"/>
            <w:vMerge w:val="restart"/>
            <w:vAlign w:val="center"/>
          </w:tcPr>
          <w:p w14:paraId="73D0269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534" w:type="dxa"/>
            <w:vMerge w:val="restart"/>
            <w:vAlign w:val="center"/>
          </w:tcPr>
          <w:p w14:paraId="1365479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40" w:type="dxa"/>
            <w:vMerge w:val="restart"/>
            <w:vAlign w:val="center"/>
          </w:tcPr>
          <w:p w14:paraId="2F778847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540" w:type="dxa"/>
            <w:vMerge w:val="restart"/>
            <w:vAlign w:val="center"/>
          </w:tcPr>
          <w:p w14:paraId="17B3D646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540" w:type="dxa"/>
            <w:vMerge w:val="restart"/>
            <w:vAlign w:val="center"/>
          </w:tcPr>
          <w:p w14:paraId="69300408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</w:tr>
      <w:tr w:rsidR="00B90981" w14:paraId="2FDC4894" w14:textId="77777777">
        <w:trPr>
          <w:cantSplit/>
          <w:trHeight w:val="112"/>
          <w:jc w:val="center"/>
        </w:trPr>
        <w:tc>
          <w:tcPr>
            <w:tcW w:w="3801" w:type="dxa"/>
            <w:gridSpan w:val="3"/>
            <w:vMerge/>
            <w:vAlign w:val="center"/>
          </w:tcPr>
          <w:p w14:paraId="10810E33" w14:textId="77777777" w:rsidR="00B90981" w:rsidRDefault="00B9098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vAlign w:val="center"/>
          </w:tcPr>
          <w:p w14:paraId="420A7F63" w14:textId="77777777" w:rsidR="00B90981" w:rsidRDefault="001E2288">
            <w:pPr>
              <w:spacing w:line="28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538" w:type="dxa"/>
            <w:vMerge/>
            <w:vAlign w:val="center"/>
          </w:tcPr>
          <w:p w14:paraId="27C5D00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3" w:type="dxa"/>
            <w:vMerge/>
            <w:vAlign w:val="center"/>
          </w:tcPr>
          <w:p w14:paraId="6ACA9F4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vMerge/>
            <w:vAlign w:val="center"/>
          </w:tcPr>
          <w:p w14:paraId="7A4DD8A9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Merge/>
            <w:vAlign w:val="center"/>
          </w:tcPr>
          <w:p w14:paraId="177DB220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Merge/>
            <w:vAlign w:val="center"/>
          </w:tcPr>
          <w:p w14:paraId="4C272A4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</w:tcPr>
          <w:p w14:paraId="158E9A0D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Merge/>
            <w:vAlign w:val="center"/>
          </w:tcPr>
          <w:p w14:paraId="1AB8A28B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Merge/>
            <w:vAlign w:val="center"/>
          </w:tcPr>
          <w:p w14:paraId="38405C5A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0" w:type="dxa"/>
            <w:vMerge/>
            <w:vAlign w:val="center"/>
          </w:tcPr>
          <w:p w14:paraId="1823C8D5" w14:textId="77777777" w:rsidR="00B90981" w:rsidRDefault="00B9098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</w:tbl>
    <w:p w14:paraId="30D92E42" w14:textId="77777777" w:rsidR="00B90981" w:rsidRDefault="001E2288">
      <w:pPr>
        <w:spacing w:line="280" w:lineRule="exact"/>
        <w:rPr>
          <w:rFonts w:ascii="宋体" w:hAnsi="宋体"/>
          <w:color w:val="000000" w:themeColor="text1"/>
          <w:sz w:val="18"/>
          <w:szCs w:val="18"/>
        </w:rPr>
      </w:pPr>
      <w:r>
        <w:rPr>
          <w:rFonts w:ascii="宋体" w:hAnsi="宋体" w:hint="eastAsia"/>
          <w:color w:val="000000" w:themeColor="text1"/>
          <w:sz w:val="18"/>
          <w:szCs w:val="18"/>
        </w:rPr>
        <w:t>注：①专业选修课程须修满32学分，其中实践课程学分14学分。</w:t>
      </w:r>
    </w:p>
    <w:p w14:paraId="16D06150" w14:textId="77777777" w:rsidR="00B90981" w:rsidRDefault="001E2288">
      <w:pPr>
        <w:spacing w:line="280" w:lineRule="exac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color w:val="000000" w:themeColor="text1"/>
          <w:sz w:val="18"/>
          <w:szCs w:val="18"/>
        </w:rPr>
        <w:t>②</w:t>
      </w:r>
      <w:r>
        <w:rPr>
          <w:rFonts w:ascii="宋体" w:hAnsi="宋体" w:hint="eastAsia"/>
          <w:sz w:val="18"/>
          <w:szCs w:val="18"/>
        </w:rPr>
        <w:t>课程</w:t>
      </w:r>
      <w:proofErr w:type="gramStart"/>
      <w:r>
        <w:rPr>
          <w:rFonts w:ascii="宋体" w:hAnsi="宋体" w:hint="eastAsia"/>
          <w:sz w:val="18"/>
          <w:szCs w:val="18"/>
        </w:rPr>
        <w:t>名称前标“*”</w:t>
      </w:r>
      <w:proofErr w:type="gramEnd"/>
      <w:r>
        <w:rPr>
          <w:rFonts w:ascii="宋体" w:hAnsi="宋体" w:hint="eastAsia"/>
          <w:sz w:val="18"/>
          <w:szCs w:val="18"/>
        </w:rPr>
        <w:t>为考试课程，其他为考查课程。</w:t>
      </w:r>
    </w:p>
    <w:p w14:paraId="5331EA8A" w14:textId="06FB734E" w:rsidR="00B90981" w:rsidRDefault="001E2288">
      <w:pPr>
        <w:spacing w:line="280" w:lineRule="exac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③本专业学生须修</w:t>
      </w:r>
      <w:bookmarkStart w:id="3" w:name="_GoBack"/>
      <w:bookmarkEnd w:id="3"/>
      <w:r w:rsidRPr="00D47226">
        <w:rPr>
          <w:rFonts w:ascii="宋体" w:hAnsi="宋体" w:hint="eastAsia"/>
          <w:sz w:val="18"/>
          <w:szCs w:val="18"/>
        </w:rPr>
        <w:t>满</w:t>
      </w:r>
      <w:r w:rsidR="00754A4F" w:rsidRPr="00D47226">
        <w:rPr>
          <w:rFonts w:ascii="宋体" w:hAnsi="宋体" w:hint="eastAsia"/>
          <w:sz w:val="18"/>
          <w:szCs w:val="18"/>
        </w:rPr>
        <w:t>5</w:t>
      </w:r>
      <w:r w:rsidRPr="00D47226">
        <w:rPr>
          <w:rFonts w:ascii="宋体" w:hAnsi="宋体" w:hint="eastAsia"/>
          <w:sz w:val="18"/>
          <w:szCs w:val="18"/>
        </w:rPr>
        <w:t>学分的</w:t>
      </w:r>
      <w:r>
        <w:rPr>
          <w:rFonts w:ascii="宋体" w:hAnsi="宋体" w:hint="eastAsia"/>
          <w:sz w:val="18"/>
          <w:szCs w:val="18"/>
        </w:rPr>
        <w:t>学术英语相关课程。</w:t>
      </w:r>
    </w:p>
    <w:sectPr w:rsidR="00B909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418" w:bottom="1134" w:left="1418" w:header="624" w:footer="992" w:gutter="0"/>
      <w:pgNumType w:start="285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EB9E3" w14:textId="77777777" w:rsidR="0078190A" w:rsidRDefault="0078190A">
      <w:r>
        <w:separator/>
      </w:r>
    </w:p>
  </w:endnote>
  <w:endnote w:type="continuationSeparator" w:id="0">
    <w:p w14:paraId="5758E278" w14:textId="77777777" w:rsidR="0078190A" w:rsidRDefault="00781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0965042"/>
    </w:sdtPr>
    <w:sdtEndPr/>
    <w:sdtContent>
      <w:p w14:paraId="544E2382" w14:textId="77777777" w:rsidR="00B90981" w:rsidRDefault="001E22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290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2944560"/>
    </w:sdtPr>
    <w:sdtEndPr/>
    <w:sdtContent>
      <w:p w14:paraId="416310ED" w14:textId="77777777" w:rsidR="00B90981" w:rsidRDefault="001E22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289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3D5AF" w14:textId="77777777" w:rsidR="0078190A" w:rsidRDefault="0078190A">
      <w:r>
        <w:separator/>
      </w:r>
    </w:p>
  </w:footnote>
  <w:footnote w:type="continuationSeparator" w:id="0">
    <w:p w14:paraId="36E6672F" w14:textId="77777777" w:rsidR="0078190A" w:rsidRDefault="00781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80573" w14:textId="77777777" w:rsidR="00B90981" w:rsidRDefault="001E2288">
    <w:pPr>
      <w:pStyle w:val="a9"/>
      <w:jc w:val="left"/>
      <w:rPr>
        <w:rFonts w:ascii="宋体" w:hAnsi="宋体"/>
        <w:b/>
      </w:rPr>
    </w:pPr>
    <w:r>
      <w:rPr>
        <w:rFonts w:ascii="宋体" w:hAnsi="宋体" w:hint="eastAsia"/>
        <w:b/>
      </w:rPr>
      <w:t>计算机科学与技术专业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D9401" w14:textId="77777777" w:rsidR="00B90981" w:rsidRDefault="001E2288">
    <w:pPr>
      <w:pStyle w:val="a9"/>
      <w:ind w:firstLineChars="4000" w:firstLine="7228"/>
      <w:jc w:val="both"/>
      <w:rPr>
        <w:rFonts w:ascii="宋体" w:hAnsi="宋体"/>
        <w:b/>
      </w:rPr>
    </w:pPr>
    <w:r>
      <w:rPr>
        <w:rFonts w:ascii="宋体" w:hAnsi="宋体" w:hint="eastAsia"/>
        <w:b/>
      </w:rPr>
      <w:t>计算机科学与技术专业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85DED" w14:textId="77777777" w:rsidR="00B90981" w:rsidRDefault="001E2288">
    <w:pPr>
      <w:pStyle w:val="a9"/>
      <w:ind w:firstLine="560"/>
      <w:jc w:val="right"/>
      <w:rPr>
        <w:rFonts w:ascii="宋体" w:hAnsi="宋体"/>
        <w:b/>
      </w:rPr>
    </w:pPr>
    <w:r>
      <w:rPr>
        <w:rFonts w:ascii="宋体" w:hAnsi="宋体" w:hint="eastAsia"/>
        <w:b/>
      </w:rPr>
      <w:t>计算机科学与技术专业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hyphenationZone w:val="425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3576"/>
    <w:rsid w:val="000076BD"/>
    <w:rsid w:val="00010ED7"/>
    <w:rsid w:val="0001243C"/>
    <w:rsid w:val="00016C6F"/>
    <w:rsid w:val="00021C56"/>
    <w:rsid w:val="00024D87"/>
    <w:rsid w:val="000254AE"/>
    <w:rsid w:val="0003321B"/>
    <w:rsid w:val="00033B74"/>
    <w:rsid w:val="000408A5"/>
    <w:rsid w:val="000546B9"/>
    <w:rsid w:val="00061418"/>
    <w:rsid w:val="000702F5"/>
    <w:rsid w:val="0007768C"/>
    <w:rsid w:val="0008467E"/>
    <w:rsid w:val="0008642E"/>
    <w:rsid w:val="00092438"/>
    <w:rsid w:val="000956E9"/>
    <w:rsid w:val="000A150B"/>
    <w:rsid w:val="000A5990"/>
    <w:rsid w:val="000A5B50"/>
    <w:rsid w:val="000B0B93"/>
    <w:rsid w:val="000B7565"/>
    <w:rsid w:val="000C0EBA"/>
    <w:rsid w:val="000C2215"/>
    <w:rsid w:val="000C3FC4"/>
    <w:rsid w:val="000C4E7E"/>
    <w:rsid w:val="000C725F"/>
    <w:rsid w:val="000D10B6"/>
    <w:rsid w:val="000D471D"/>
    <w:rsid w:val="000D488C"/>
    <w:rsid w:val="0010765C"/>
    <w:rsid w:val="001149D8"/>
    <w:rsid w:val="00124343"/>
    <w:rsid w:val="00130A95"/>
    <w:rsid w:val="0013496A"/>
    <w:rsid w:val="00135769"/>
    <w:rsid w:val="001460A9"/>
    <w:rsid w:val="00190591"/>
    <w:rsid w:val="0019677F"/>
    <w:rsid w:val="001A7108"/>
    <w:rsid w:val="001A7E56"/>
    <w:rsid w:val="001D1CFE"/>
    <w:rsid w:val="001D1F45"/>
    <w:rsid w:val="001D2DFA"/>
    <w:rsid w:val="001D3E65"/>
    <w:rsid w:val="001D6E95"/>
    <w:rsid w:val="001E2288"/>
    <w:rsid w:val="001F4057"/>
    <w:rsid w:val="00201DC4"/>
    <w:rsid w:val="002073D5"/>
    <w:rsid w:val="00230110"/>
    <w:rsid w:val="002443DA"/>
    <w:rsid w:val="002477B1"/>
    <w:rsid w:val="00264212"/>
    <w:rsid w:val="00265A11"/>
    <w:rsid w:val="002706CD"/>
    <w:rsid w:val="00273AB6"/>
    <w:rsid w:val="002752FE"/>
    <w:rsid w:val="002773C5"/>
    <w:rsid w:val="00297456"/>
    <w:rsid w:val="002A3920"/>
    <w:rsid w:val="002A59A6"/>
    <w:rsid w:val="002B3BE7"/>
    <w:rsid w:val="002B5654"/>
    <w:rsid w:val="002B5F52"/>
    <w:rsid w:val="002C6763"/>
    <w:rsid w:val="002D0F2F"/>
    <w:rsid w:val="002D7329"/>
    <w:rsid w:val="002E2281"/>
    <w:rsid w:val="0030169D"/>
    <w:rsid w:val="00301A38"/>
    <w:rsid w:val="003029C3"/>
    <w:rsid w:val="00314AA2"/>
    <w:rsid w:val="00320C03"/>
    <w:rsid w:val="0032388E"/>
    <w:rsid w:val="00324509"/>
    <w:rsid w:val="00346C37"/>
    <w:rsid w:val="00347400"/>
    <w:rsid w:val="00355F9B"/>
    <w:rsid w:val="00362F4E"/>
    <w:rsid w:val="00380BB3"/>
    <w:rsid w:val="00392368"/>
    <w:rsid w:val="003959AD"/>
    <w:rsid w:val="003A0823"/>
    <w:rsid w:val="003B5810"/>
    <w:rsid w:val="003C26F3"/>
    <w:rsid w:val="003D12E9"/>
    <w:rsid w:val="003D22BF"/>
    <w:rsid w:val="003E03D9"/>
    <w:rsid w:val="003E04C8"/>
    <w:rsid w:val="003E46FF"/>
    <w:rsid w:val="003E5875"/>
    <w:rsid w:val="003F1D05"/>
    <w:rsid w:val="003F4CD2"/>
    <w:rsid w:val="003F51D0"/>
    <w:rsid w:val="00402C5A"/>
    <w:rsid w:val="0041055F"/>
    <w:rsid w:val="00414787"/>
    <w:rsid w:val="00415CD6"/>
    <w:rsid w:val="004252DB"/>
    <w:rsid w:val="0044313B"/>
    <w:rsid w:val="004431CD"/>
    <w:rsid w:val="00447A3B"/>
    <w:rsid w:val="004523F2"/>
    <w:rsid w:val="00455276"/>
    <w:rsid w:val="004569AB"/>
    <w:rsid w:val="004706F3"/>
    <w:rsid w:val="004748E9"/>
    <w:rsid w:val="00491388"/>
    <w:rsid w:val="004972B7"/>
    <w:rsid w:val="004C4184"/>
    <w:rsid w:val="004F00C8"/>
    <w:rsid w:val="004F6651"/>
    <w:rsid w:val="0050587A"/>
    <w:rsid w:val="00507508"/>
    <w:rsid w:val="00507F85"/>
    <w:rsid w:val="005211EA"/>
    <w:rsid w:val="005522D1"/>
    <w:rsid w:val="00552A96"/>
    <w:rsid w:val="005937F4"/>
    <w:rsid w:val="005A0704"/>
    <w:rsid w:val="005A632E"/>
    <w:rsid w:val="005B7A4C"/>
    <w:rsid w:val="005D15E4"/>
    <w:rsid w:val="005E35FF"/>
    <w:rsid w:val="005F05D4"/>
    <w:rsid w:val="005F2B9E"/>
    <w:rsid w:val="005F4610"/>
    <w:rsid w:val="00603B02"/>
    <w:rsid w:val="00615EAA"/>
    <w:rsid w:val="00624F47"/>
    <w:rsid w:val="006330E3"/>
    <w:rsid w:val="0063594C"/>
    <w:rsid w:val="00647EB7"/>
    <w:rsid w:val="00665334"/>
    <w:rsid w:val="0067344A"/>
    <w:rsid w:val="006A432D"/>
    <w:rsid w:val="006D15E9"/>
    <w:rsid w:val="006E7D21"/>
    <w:rsid w:val="006F2C5A"/>
    <w:rsid w:val="006F4A34"/>
    <w:rsid w:val="00704B4C"/>
    <w:rsid w:val="00705BA1"/>
    <w:rsid w:val="00716088"/>
    <w:rsid w:val="00717788"/>
    <w:rsid w:val="007349D6"/>
    <w:rsid w:val="00744324"/>
    <w:rsid w:val="00754A4F"/>
    <w:rsid w:val="0077020F"/>
    <w:rsid w:val="00776B00"/>
    <w:rsid w:val="0078082C"/>
    <w:rsid w:val="0078190A"/>
    <w:rsid w:val="007829A8"/>
    <w:rsid w:val="00795620"/>
    <w:rsid w:val="007A7459"/>
    <w:rsid w:val="007B480F"/>
    <w:rsid w:val="007C3DA6"/>
    <w:rsid w:val="007D163F"/>
    <w:rsid w:val="007D46A5"/>
    <w:rsid w:val="007D7BFF"/>
    <w:rsid w:val="007E7D30"/>
    <w:rsid w:val="007F2AD0"/>
    <w:rsid w:val="008273E2"/>
    <w:rsid w:val="00835166"/>
    <w:rsid w:val="008376B5"/>
    <w:rsid w:val="00845895"/>
    <w:rsid w:val="00850605"/>
    <w:rsid w:val="008574CA"/>
    <w:rsid w:val="008612F0"/>
    <w:rsid w:val="008617E6"/>
    <w:rsid w:val="00866AAE"/>
    <w:rsid w:val="0087501E"/>
    <w:rsid w:val="00885B08"/>
    <w:rsid w:val="008947E6"/>
    <w:rsid w:val="008A42CF"/>
    <w:rsid w:val="008C22DF"/>
    <w:rsid w:val="008C4032"/>
    <w:rsid w:val="008D5091"/>
    <w:rsid w:val="008D7ABC"/>
    <w:rsid w:val="008E684D"/>
    <w:rsid w:val="008E7B64"/>
    <w:rsid w:val="008F1A1D"/>
    <w:rsid w:val="008F60AA"/>
    <w:rsid w:val="008F6CFC"/>
    <w:rsid w:val="0090163D"/>
    <w:rsid w:val="009069F3"/>
    <w:rsid w:val="00912EF4"/>
    <w:rsid w:val="00946F5A"/>
    <w:rsid w:val="00966A57"/>
    <w:rsid w:val="00983145"/>
    <w:rsid w:val="00983351"/>
    <w:rsid w:val="00985143"/>
    <w:rsid w:val="009A46AB"/>
    <w:rsid w:val="009B2C64"/>
    <w:rsid w:val="009B3B1A"/>
    <w:rsid w:val="009D416D"/>
    <w:rsid w:val="00A028B2"/>
    <w:rsid w:val="00A032C4"/>
    <w:rsid w:val="00A20C6B"/>
    <w:rsid w:val="00A26552"/>
    <w:rsid w:val="00A36A6A"/>
    <w:rsid w:val="00A60FB1"/>
    <w:rsid w:val="00A64018"/>
    <w:rsid w:val="00A85609"/>
    <w:rsid w:val="00A96641"/>
    <w:rsid w:val="00AA4B53"/>
    <w:rsid w:val="00AB2EFB"/>
    <w:rsid w:val="00AB6057"/>
    <w:rsid w:val="00AC09A4"/>
    <w:rsid w:val="00AC3993"/>
    <w:rsid w:val="00AE2F4C"/>
    <w:rsid w:val="00AF7A86"/>
    <w:rsid w:val="00B02D4F"/>
    <w:rsid w:val="00B21220"/>
    <w:rsid w:val="00B24A77"/>
    <w:rsid w:val="00B25731"/>
    <w:rsid w:val="00B25E17"/>
    <w:rsid w:val="00B44A12"/>
    <w:rsid w:val="00B56AF1"/>
    <w:rsid w:val="00B5726E"/>
    <w:rsid w:val="00B61AF2"/>
    <w:rsid w:val="00B63B00"/>
    <w:rsid w:val="00B67388"/>
    <w:rsid w:val="00B90981"/>
    <w:rsid w:val="00B94E89"/>
    <w:rsid w:val="00B967CD"/>
    <w:rsid w:val="00BA4943"/>
    <w:rsid w:val="00BA57BC"/>
    <w:rsid w:val="00BA6738"/>
    <w:rsid w:val="00BB21D6"/>
    <w:rsid w:val="00BB512B"/>
    <w:rsid w:val="00BD4AC0"/>
    <w:rsid w:val="00BE431A"/>
    <w:rsid w:val="00BE436B"/>
    <w:rsid w:val="00C072C4"/>
    <w:rsid w:val="00C1395A"/>
    <w:rsid w:val="00C24D7D"/>
    <w:rsid w:val="00C442DF"/>
    <w:rsid w:val="00C503C3"/>
    <w:rsid w:val="00C6344E"/>
    <w:rsid w:val="00C736F0"/>
    <w:rsid w:val="00C90381"/>
    <w:rsid w:val="00C96408"/>
    <w:rsid w:val="00CC4A0C"/>
    <w:rsid w:val="00CC62DE"/>
    <w:rsid w:val="00CC6B5F"/>
    <w:rsid w:val="00CD1DB2"/>
    <w:rsid w:val="00CE1374"/>
    <w:rsid w:val="00CE26D0"/>
    <w:rsid w:val="00D07456"/>
    <w:rsid w:val="00D22B17"/>
    <w:rsid w:val="00D2518D"/>
    <w:rsid w:val="00D30BBD"/>
    <w:rsid w:val="00D316BA"/>
    <w:rsid w:val="00D44559"/>
    <w:rsid w:val="00D47226"/>
    <w:rsid w:val="00D5325B"/>
    <w:rsid w:val="00D54588"/>
    <w:rsid w:val="00D801EA"/>
    <w:rsid w:val="00D9525C"/>
    <w:rsid w:val="00DA479F"/>
    <w:rsid w:val="00DB139A"/>
    <w:rsid w:val="00DC5218"/>
    <w:rsid w:val="00DD1364"/>
    <w:rsid w:val="00DD2AEA"/>
    <w:rsid w:val="00DD391A"/>
    <w:rsid w:val="00DF48AA"/>
    <w:rsid w:val="00E03351"/>
    <w:rsid w:val="00E07423"/>
    <w:rsid w:val="00E146A1"/>
    <w:rsid w:val="00E22195"/>
    <w:rsid w:val="00E23AEB"/>
    <w:rsid w:val="00E2618A"/>
    <w:rsid w:val="00E270F7"/>
    <w:rsid w:val="00E37635"/>
    <w:rsid w:val="00E43FAF"/>
    <w:rsid w:val="00E52404"/>
    <w:rsid w:val="00E67EA8"/>
    <w:rsid w:val="00E865D5"/>
    <w:rsid w:val="00E914AE"/>
    <w:rsid w:val="00E917EB"/>
    <w:rsid w:val="00E943BB"/>
    <w:rsid w:val="00EB3576"/>
    <w:rsid w:val="00EB70CA"/>
    <w:rsid w:val="00EF4E21"/>
    <w:rsid w:val="00EF5779"/>
    <w:rsid w:val="00EF75CA"/>
    <w:rsid w:val="00F154C4"/>
    <w:rsid w:val="00F25CBA"/>
    <w:rsid w:val="00F505BC"/>
    <w:rsid w:val="00F57183"/>
    <w:rsid w:val="00F724F7"/>
    <w:rsid w:val="00F7405A"/>
    <w:rsid w:val="00F77A04"/>
    <w:rsid w:val="00F837CB"/>
    <w:rsid w:val="00F854E6"/>
    <w:rsid w:val="00F91B3F"/>
    <w:rsid w:val="00FB1A2B"/>
    <w:rsid w:val="00FB742D"/>
    <w:rsid w:val="00FC2F4E"/>
    <w:rsid w:val="00FD0393"/>
    <w:rsid w:val="011E3707"/>
    <w:rsid w:val="020F7B41"/>
    <w:rsid w:val="03CA4E4F"/>
    <w:rsid w:val="048379E9"/>
    <w:rsid w:val="05047CE8"/>
    <w:rsid w:val="062A68C8"/>
    <w:rsid w:val="072D45D3"/>
    <w:rsid w:val="078652C2"/>
    <w:rsid w:val="088574D3"/>
    <w:rsid w:val="092B11D3"/>
    <w:rsid w:val="09B13231"/>
    <w:rsid w:val="0A650F17"/>
    <w:rsid w:val="0B762881"/>
    <w:rsid w:val="0C985A55"/>
    <w:rsid w:val="0D243B8A"/>
    <w:rsid w:val="12946847"/>
    <w:rsid w:val="13081080"/>
    <w:rsid w:val="139E00B0"/>
    <w:rsid w:val="13E75922"/>
    <w:rsid w:val="14364FCA"/>
    <w:rsid w:val="14B736E6"/>
    <w:rsid w:val="15156337"/>
    <w:rsid w:val="15DF4F5E"/>
    <w:rsid w:val="180D77AB"/>
    <w:rsid w:val="18BB7FF2"/>
    <w:rsid w:val="19797E0B"/>
    <w:rsid w:val="1BC11EB6"/>
    <w:rsid w:val="1CE620B6"/>
    <w:rsid w:val="1D0270A3"/>
    <w:rsid w:val="1D65755F"/>
    <w:rsid w:val="1E392367"/>
    <w:rsid w:val="21264735"/>
    <w:rsid w:val="21A929E1"/>
    <w:rsid w:val="21F712D1"/>
    <w:rsid w:val="23D45A5E"/>
    <w:rsid w:val="256A33C4"/>
    <w:rsid w:val="26AB2723"/>
    <w:rsid w:val="27A32060"/>
    <w:rsid w:val="27B123C4"/>
    <w:rsid w:val="27D6378F"/>
    <w:rsid w:val="28014B97"/>
    <w:rsid w:val="29D9478A"/>
    <w:rsid w:val="29DE0FCC"/>
    <w:rsid w:val="2A23741A"/>
    <w:rsid w:val="2ACE2207"/>
    <w:rsid w:val="2CB25977"/>
    <w:rsid w:val="2D1736EA"/>
    <w:rsid w:val="2D203156"/>
    <w:rsid w:val="2DCE2C9B"/>
    <w:rsid w:val="2F122EFD"/>
    <w:rsid w:val="2F146C61"/>
    <w:rsid w:val="2F781B59"/>
    <w:rsid w:val="300A4A57"/>
    <w:rsid w:val="30592820"/>
    <w:rsid w:val="32C657B9"/>
    <w:rsid w:val="34453392"/>
    <w:rsid w:val="3476095F"/>
    <w:rsid w:val="34EE7B9C"/>
    <w:rsid w:val="35DC2981"/>
    <w:rsid w:val="378A3C66"/>
    <w:rsid w:val="37EF5091"/>
    <w:rsid w:val="386636D1"/>
    <w:rsid w:val="3A7E72C2"/>
    <w:rsid w:val="3B181744"/>
    <w:rsid w:val="3B604522"/>
    <w:rsid w:val="3BA27616"/>
    <w:rsid w:val="3C9C0F26"/>
    <w:rsid w:val="3D96059A"/>
    <w:rsid w:val="3E816FEF"/>
    <w:rsid w:val="3F6070B3"/>
    <w:rsid w:val="403C3DE9"/>
    <w:rsid w:val="412C61E0"/>
    <w:rsid w:val="41D33111"/>
    <w:rsid w:val="41FF66D9"/>
    <w:rsid w:val="4218649B"/>
    <w:rsid w:val="42396652"/>
    <w:rsid w:val="42B81414"/>
    <w:rsid w:val="42C83CA2"/>
    <w:rsid w:val="433B7D47"/>
    <w:rsid w:val="43A2717F"/>
    <w:rsid w:val="43FE1E5F"/>
    <w:rsid w:val="44120B39"/>
    <w:rsid w:val="44A24FE2"/>
    <w:rsid w:val="44F613D8"/>
    <w:rsid w:val="454146FB"/>
    <w:rsid w:val="4B37632B"/>
    <w:rsid w:val="4B7B3835"/>
    <w:rsid w:val="4C520CEB"/>
    <w:rsid w:val="4D3E0270"/>
    <w:rsid w:val="4E0E6DEB"/>
    <w:rsid w:val="4EAC7ACA"/>
    <w:rsid w:val="51446971"/>
    <w:rsid w:val="52163366"/>
    <w:rsid w:val="54F150BC"/>
    <w:rsid w:val="59614A8A"/>
    <w:rsid w:val="5B692308"/>
    <w:rsid w:val="5BB10375"/>
    <w:rsid w:val="5DED6AC6"/>
    <w:rsid w:val="5DEE3ADC"/>
    <w:rsid w:val="5E7D33B0"/>
    <w:rsid w:val="5ECF1FF7"/>
    <w:rsid w:val="602A4E8E"/>
    <w:rsid w:val="60506791"/>
    <w:rsid w:val="60741C0A"/>
    <w:rsid w:val="61366AA7"/>
    <w:rsid w:val="61A226F5"/>
    <w:rsid w:val="63FD51C4"/>
    <w:rsid w:val="6407118A"/>
    <w:rsid w:val="64DB6DEF"/>
    <w:rsid w:val="64E66462"/>
    <w:rsid w:val="652671A3"/>
    <w:rsid w:val="65EE5DCB"/>
    <w:rsid w:val="66137E03"/>
    <w:rsid w:val="69ED0412"/>
    <w:rsid w:val="6A1442CA"/>
    <w:rsid w:val="6AFC5D66"/>
    <w:rsid w:val="6BA00DBB"/>
    <w:rsid w:val="6BAC013F"/>
    <w:rsid w:val="6CF41113"/>
    <w:rsid w:val="6DBE0B91"/>
    <w:rsid w:val="6E3E19CA"/>
    <w:rsid w:val="6F105FDB"/>
    <w:rsid w:val="71152BB1"/>
    <w:rsid w:val="72E30361"/>
    <w:rsid w:val="73137ED6"/>
    <w:rsid w:val="75AF1F39"/>
    <w:rsid w:val="78423481"/>
    <w:rsid w:val="78632AD5"/>
    <w:rsid w:val="794F1E28"/>
    <w:rsid w:val="7BC97016"/>
    <w:rsid w:val="7C7F383C"/>
    <w:rsid w:val="7DE7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D057F"/>
  <w15:docId w15:val="{1212B40D-C087-4697-ACF5-63302B875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2">
    <w:name w:val="Body Text Indent 2"/>
    <w:basedOn w:val="a"/>
    <w:unhideWhenUsed/>
    <w:qFormat/>
    <w:pPr>
      <w:tabs>
        <w:tab w:val="left" w:pos="630"/>
      </w:tabs>
      <w:spacing w:line="520" w:lineRule="exact"/>
      <w:ind w:left="630" w:hanging="630"/>
    </w:pPr>
    <w:rPr>
      <w:szCs w:val="28"/>
    </w:r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  <w:pPr>
      <w:ind w:firstLineChars="200" w:firstLine="562"/>
    </w:pPr>
    <w:rPr>
      <w:rFonts w:ascii="宋体" w:hAnsi="宋体"/>
      <w:b/>
      <w:sz w:val="28"/>
      <w:szCs w:val="28"/>
    </w:rPr>
  </w:style>
  <w:style w:type="paragraph" w:styleId="ab">
    <w:name w:val="annotation subject"/>
    <w:basedOn w:val="a3"/>
    <w:next w:val="a3"/>
    <w:link w:val="ac"/>
    <w:unhideWhenUsed/>
    <w:qFormat/>
    <w:rPr>
      <w:b/>
      <w:bCs/>
    </w:rPr>
  </w:style>
  <w:style w:type="character" w:styleId="ad">
    <w:name w:val="page number"/>
    <w:basedOn w:val="a0"/>
    <w:unhideWhenUsed/>
    <w:qFormat/>
  </w:style>
  <w:style w:type="character" w:styleId="ae">
    <w:name w:val="annotation reference"/>
    <w:qFormat/>
    <w:rPr>
      <w:sz w:val="21"/>
      <w:szCs w:val="21"/>
    </w:rPr>
  </w:style>
  <w:style w:type="paragraph" w:customStyle="1" w:styleId="ParaCharCharCharCharCharChar">
    <w:name w:val="默认段落字体 Para Char Char Char Char Char Char"/>
    <w:basedOn w:val="a"/>
    <w:qFormat/>
    <w:pPr>
      <w:tabs>
        <w:tab w:val="left" w:pos="840"/>
      </w:tabs>
      <w:ind w:left="840" w:hanging="360"/>
    </w:p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semiHidden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0953D6-05D7-4647-8610-6EB400974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943</Words>
  <Characters>5380</Characters>
  <Application>Microsoft Office Word</Application>
  <DocSecurity>0</DocSecurity>
  <Lines>44</Lines>
  <Paragraphs>12</Paragraphs>
  <ScaleCrop>false</ScaleCrop>
  <Company>zzjdwh</Company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广东外语外贸大学南国商学院</dc:title>
  <dc:creator>zxf</dc:creator>
  <cp:lastModifiedBy> </cp:lastModifiedBy>
  <cp:revision>44</cp:revision>
  <cp:lastPrinted>2019-05-16T06:28:00Z</cp:lastPrinted>
  <dcterms:created xsi:type="dcterms:W3CDTF">2018-05-02T03:21:00Z</dcterms:created>
  <dcterms:modified xsi:type="dcterms:W3CDTF">2019-07-30T02:55:00Z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